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508F2" w14:textId="77777777" w:rsidR="00AA7198" w:rsidRPr="007E5348" w:rsidRDefault="00AA7198" w:rsidP="00AA7198">
      <w:pPr>
        <w:pStyle w:val="Antrat1"/>
        <w:jc w:val="center"/>
        <w:rPr>
          <w:b/>
          <w:sz w:val="24"/>
          <w:szCs w:val="24"/>
          <w:lang w:val="lt-LT"/>
        </w:rPr>
      </w:pPr>
      <w:r w:rsidRPr="007E5348">
        <w:rPr>
          <w:b/>
          <w:sz w:val="24"/>
          <w:szCs w:val="24"/>
          <w:lang w:val="lt-LT"/>
        </w:rPr>
        <w:t>DĖL ROKIŠKIO RAJONO SAVIVALDYBĖS BŪSTO PARDAVIMO</w:t>
      </w:r>
    </w:p>
    <w:p w14:paraId="07250635" w14:textId="77777777" w:rsidR="00AA7198" w:rsidRPr="007E5348" w:rsidRDefault="00AA7198" w:rsidP="00AA7198">
      <w:pPr>
        <w:pStyle w:val="Antrat1"/>
        <w:rPr>
          <w:sz w:val="24"/>
          <w:szCs w:val="24"/>
          <w:lang w:val="lt-LT"/>
        </w:rPr>
      </w:pPr>
      <w:r w:rsidRPr="007E5348">
        <w:rPr>
          <w:sz w:val="24"/>
          <w:szCs w:val="24"/>
          <w:lang w:val="lt-LT"/>
        </w:rPr>
        <w:t> </w:t>
      </w:r>
    </w:p>
    <w:p w14:paraId="326BCE03" w14:textId="77777777" w:rsidR="00AA7198" w:rsidRPr="007E5348" w:rsidRDefault="00AA7198" w:rsidP="00AA7198">
      <w:pPr>
        <w:pStyle w:val="Antrat1"/>
        <w:jc w:val="center"/>
        <w:rPr>
          <w:sz w:val="24"/>
          <w:szCs w:val="24"/>
          <w:lang w:val="lt-LT"/>
        </w:rPr>
      </w:pPr>
      <w:r>
        <w:rPr>
          <w:sz w:val="24"/>
          <w:szCs w:val="24"/>
          <w:lang w:val="lt-LT"/>
        </w:rPr>
        <w:t>2022</w:t>
      </w:r>
      <w:r w:rsidRPr="007E5348">
        <w:rPr>
          <w:sz w:val="24"/>
          <w:szCs w:val="24"/>
          <w:lang w:val="lt-LT"/>
        </w:rPr>
        <w:t xml:space="preserve"> m. </w:t>
      </w:r>
      <w:r>
        <w:rPr>
          <w:sz w:val="24"/>
          <w:szCs w:val="24"/>
          <w:lang w:val="lt-LT"/>
        </w:rPr>
        <w:t>spalio 28</w:t>
      </w:r>
      <w:r w:rsidRPr="007E5348">
        <w:rPr>
          <w:sz w:val="24"/>
          <w:szCs w:val="24"/>
          <w:lang w:val="lt-LT"/>
        </w:rPr>
        <w:t xml:space="preserve"> d. Nr. TS-</w:t>
      </w:r>
    </w:p>
    <w:p w14:paraId="6CCB09C0" w14:textId="77777777" w:rsidR="00AA7198" w:rsidRDefault="00AA7198" w:rsidP="00AA7198">
      <w:pPr>
        <w:pStyle w:val="Antrat1"/>
        <w:jc w:val="center"/>
        <w:rPr>
          <w:sz w:val="24"/>
          <w:szCs w:val="24"/>
          <w:lang w:val="lt-LT"/>
        </w:rPr>
      </w:pPr>
      <w:r w:rsidRPr="007E5348">
        <w:rPr>
          <w:sz w:val="24"/>
          <w:szCs w:val="24"/>
          <w:lang w:val="lt-LT"/>
        </w:rPr>
        <w:t>Rokiškis</w:t>
      </w:r>
    </w:p>
    <w:p w14:paraId="44420196" w14:textId="77777777" w:rsidR="00AA7198" w:rsidRPr="006F095F" w:rsidRDefault="00AA7198" w:rsidP="00AA7198">
      <w:pPr>
        <w:rPr>
          <w:lang w:val="lt-LT"/>
        </w:rPr>
      </w:pPr>
    </w:p>
    <w:p w14:paraId="3343B4A1" w14:textId="77777777" w:rsidR="00AA7198" w:rsidRPr="007E5348" w:rsidRDefault="00AA7198" w:rsidP="00AA7198">
      <w:pPr>
        <w:pStyle w:val="Antrat1"/>
        <w:rPr>
          <w:sz w:val="24"/>
          <w:szCs w:val="24"/>
          <w:lang w:val="lt-LT"/>
        </w:rPr>
      </w:pPr>
      <w:r w:rsidRPr="007E5348">
        <w:rPr>
          <w:sz w:val="24"/>
          <w:szCs w:val="24"/>
          <w:lang w:val="lt-LT"/>
        </w:rPr>
        <w:t> </w:t>
      </w:r>
    </w:p>
    <w:p w14:paraId="477555DC" w14:textId="1271E9AD" w:rsidR="00AA7198" w:rsidRPr="007E5348" w:rsidRDefault="00AA7198" w:rsidP="00AA7198">
      <w:pPr>
        <w:pStyle w:val="Antrat1"/>
        <w:ind w:firstLine="720"/>
        <w:jc w:val="both"/>
        <w:rPr>
          <w:sz w:val="24"/>
          <w:szCs w:val="24"/>
          <w:lang w:val="lt-LT"/>
        </w:rPr>
      </w:pPr>
      <w:r w:rsidRPr="007E5348">
        <w:rPr>
          <w:sz w:val="24"/>
          <w:szCs w:val="24"/>
          <w:lang w:val="lt-LT"/>
        </w:rPr>
        <w:t xml:space="preserve">Vadovaudamasi Lietuvos Respublikos vietos savivaldos įstatymo 16 straipsnio 2 dalies 26 punktu, Lietuvos Respublikos paramos būstui įsigyti ar išsinuomoti įstatymo 25 straipsnio 2 dalies </w:t>
      </w:r>
      <w:r>
        <w:rPr>
          <w:sz w:val="24"/>
          <w:szCs w:val="24"/>
          <w:lang w:val="lt-LT"/>
        </w:rPr>
        <w:t>1</w:t>
      </w:r>
      <w:r w:rsidRPr="007E5348">
        <w:rPr>
          <w:sz w:val="24"/>
          <w:szCs w:val="24"/>
          <w:lang w:val="lt-LT"/>
        </w:rPr>
        <w:t xml:space="preserve"> punktu</w:t>
      </w:r>
      <w:r w:rsidRPr="00585426">
        <w:rPr>
          <w:sz w:val="24"/>
          <w:szCs w:val="24"/>
          <w:lang w:val="lt-LT"/>
        </w:rPr>
        <w:t>, 26 straipsnio 2 dalimi</w:t>
      </w:r>
      <w:r>
        <w:rPr>
          <w:sz w:val="24"/>
          <w:szCs w:val="24"/>
          <w:lang w:val="lt-LT"/>
        </w:rPr>
        <w:t xml:space="preserve">, </w:t>
      </w:r>
      <w:r w:rsidRPr="00640177">
        <w:rPr>
          <w:sz w:val="24"/>
          <w:szCs w:val="24"/>
          <w:lang w:val="lt-LT"/>
        </w:rPr>
        <w:t>Lietuvos Respublikos civilinio kodekso 6.393 straipsnio 1 dalimi</w:t>
      </w:r>
      <w:r>
        <w:rPr>
          <w:sz w:val="24"/>
          <w:szCs w:val="24"/>
          <w:lang w:val="lt-LT"/>
        </w:rPr>
        <w:t>,</w:t>
      </w:r>
      <w:r w:rsidRPr="007E5348">
        <w:rPr>
          <w:sz w:val="24"/>
          <w:szCs w:val="24"/>
          <w:lang w:val="lt-LT"/>
        </w:rPr>
        <w:t xml:space="preserve"> </w:t>
      </w:r>
      <w:r>
        <w:rPr>
          <w:sz w:val="24"/>
          <w:szCs w:val="24"/>
          <w:lang w:val="lt-LT"/>
        </w:rPr>
        <w:t>Rokiškio rajono savivaldybės tarybos 2019 m. balandžio 26 d. sprendimu Nr. TS-109 patvirtinto</w:t>
      </w:r>
      <w:r w:rsidRPr="00C635C8">
        <w:rPr>
          <w:b/>
          <w:bCs/>
          <w:color w:val="000000"/>
          <w:sz w:val="23"/>
          <w:szCs w:val="23"/>
          <w:lang w:val="lt-LT"/>
        </w:rPr>
        <w:t xml:space="preserve"> </w:t>
      </w:r>
      <w:r>
        <w:rPr>
          <w:bCs/>
          <w:sz w:val="24"/>
          <w:szCs w:val="24"/>
          <w:lang w:val="lt-LT"/>
        </w:rPr>
        <w:t>R</w:t>
      </w:r>
      <w:r w:rsidRPr="00C635C8">
        <w:rPr>
          <w:bCs/>
          <w:sz w:val="24"/>
          <w:szCs w:val="24"/>
          <w:lang w:val="lt-LT"/>
        </w:rPr>
        <w:t>okiškio rajono savivaldybės vardu sudaromų sutarčių pasirašymo tvarkos apraš</w:t>
      </w:r>
      <w:r>
        <w:rPr>
          <w:bCs/>
          <w:sz w:val="24"/>
          <w:szCs w:val="24"/>
          <w:lang w:val="lt-LT"/>
        </w:rPr>
        <w:t>o</w:t>
      </w:r>
      <w:r w:rsidRPr="002B144A">
        <w:rPr>
          <w:bCs/>
          <w:sz w:val="24"/>
          <w:szCs w:val="24"/>
          <w:lang w:val="lt-LT"/>
        </w:rPr>
        <w:t xml:space="preserve"> </w:t>
      </w:r>
      <w:r>
        <w:rPr>
          <w:bCs/>
          <w:sz w:val="24"/>
          <w:szCs w:val="24"/>
          <w:lang w:val="lt-LT"/>
        </w:rPr>
        <w:t>R</w:t>
      </w:r>
      <w:r w:rsidRPr="00C635C8">
        <w:rPr>
          <w:bCs/>
          <w:sz w:val="24"/>
          <w:szCs w:val="24"/>
          <w:lang w:val="lt-LT"/>
        </w:rPr>
        <w:t>okiškio rajono savivaldybės vardu sudaromų sutarčių pasirašymo tvarkos apraš</w:t>
      </w:r>
      <w:r>
        <w:rPr>
          <w:bCs/>
          <w:sz w:val="24"/>
          <w:szCs w:val="24"/>
          <w:lang w:val="lt-LT"/>
        </w:rPr>
        <w:t xml:space="preserve">o </w:t>
      </w:r>
      <w:r w:rsidRPr="004F09DE">
        <w:rPr>
          <w:bCs/>
          <w:sz w:val="24"/>
          <w:szCs w:val="24"/>
          <w:lang w:val="lt-LT"/>
        </w:rPr>
        <w:t>3.8</w:t>
      </w:r>
      <w:r>
        <w:rPr>
          <w:bCs/>
          <w:sz w:val="24"/>
          <w:szCs w:val="24"/>
          <w:lang w:val="lt-LT"/>
        </w:rPr>
        <w:t xml:space="preserve"> ir</w:t>
      </w:r>
      <w:r w:rsidRPr="004F09DE">
        <w:rPr>
          <w:bCs/>
          <w:color w:val="FF0000"/>
          <w:sz w:val="24"/>
          <w:szCs w:val="24"/>
          <w:lang w:val="lt-LT"/>
        </w:rPr>
        <w:t xml:space="preserve"> </w:t>
      </w:r>
      <w:r w:rsidRPr="00640177">
        <w:rPr>
          <w:bCs/>
          <w:sz w:val="24"/>
          <w:szCs w:val="24"/>
          <w:lang w:val="lt-LT"/>
        </w:rPr>
        <w:t>26 punktais</w:t>
      </w:r>
      <w:r w:rsidRPr="00640177">
        <w:rPr>
          <w:sz w:val="24"/>
          <w:szCs w:val="24"/>
          <w:lang w:val="lt-LT"/>
        </w:rPr>
        <w:t>, atsižvelgdama į</w:t>
      </w:r>
      <w:r>
        <w:rPr>
          <w:i/>
          <w:sz w:val="24"/>
          <w:szCs w:val="24"/>
          <w:lang w:val="lt-LT"/>
        </w:rPr>
        <w:t xml:space="preserve"> </w:t>
      </w:r>
      <w:r w:rsidR="00512363" w:rsidRPr="00512363">
        <w:rPr>
          <w:i/>
          <w:sz w:val="24"/>
          <w:szCs w:val="24"/>
          <w:lang w:val="lt-LT"/>
        </w:rPr>
        <w:t>(duomenys neskelbtini)</w:t>
      </w:r>
      <w:r w:rsidRPr="00640177">
        <w:rPr>
          <w:sz w:val="24"/>
          <w:szCs w:val="24"/>
          <w:lang w:val="lt-LT"/>
        </w:rPr>
        <w:t xml:space="preserve"> 202</w:t>
      </w:r>
      <w:r>
        <w:rPr>
          <w:sz w:val="24"/>
          <w:szCs w:val="24"/>
          <w:lang w:val="lt-LT"/>
        </w:rPr>
        <w:t>2</w:t>
      </w:r>
      <w:r w:rsidRPr="00640177">
        <w:rPr>
          <w:sz w:val="24"/>
          <w:szCs w:val="24"/>
          <w:lang w:val="lt-LT"/>
        </w:rPr>
        <w:t xml:space="preserve"> m. vasario </w:t>
      </w:r>
      <w:r>
        <w:rPr>
          <w:sz w:val="24"/>
          <w:szCs w:val="24"/>
          <w:lang w:val="lt-LT"/>
        </w:rPr>
        <w:t>28</w:t>
      </w:r>
      <w:r w:rsidRPr="00640177">
        <w:rPr>
          <w:sz w:val="24"/>
          <w:szCs w:val="24"/>
          <w:lang w:val="lt-LT"/>
        </w:rPr>
        <w:t xml:space="preserve"> d. sutikimą</w:t>
      </w:r>
      <w:r>
        <w:rPr>
          <w:sz w:val="24"/>
          <w:szCs w:val="24"/>
          <w:lang w:val="lt-LT"/>
        </w:rPr>
        <w:t xml:space="preserve">, </w:t>
      </w:r>
      <w:r w:rsidRPr="007E5348">
        <w:rPr>
          <w:sz w:val="24"/>
          <w:szCs w:val="24"/>
          <w:lang w:val="lt-LT"/>
        </w:rPr>
        <w:t>Rokiškio rajono savivaldybės taryba  n u s p r e n d ž i a:</w:t>
      </w:r>
    </w:p>
    <w:p w14:paraId="7B6BBCCC" w14:textId="7A8C9B39" w:rsidR="00AA7198" w:rsidRPr="007E5348" w:rsidRDefault="00AA7198" w:rsidP="00AA7198">
      <w:pPr>
        <w:pStyle w:val="Antrat1"/>
        <w:tabs>
          <w:tab w:val="left" w:pos="0"/>
          <w:tab w:val="left" w:pos="993"/>
        </w:tabs>
        <w:ind w:firstLine="709"/>
        <w:jc w:val="both"/>
        <w:rPr>
          <w:strike/>
          <w:sz w:val="24"/>
          <w:szCs w:val="24"/>
          <w:lang w:val="lt-LT"/>
        </w:rPr>
      </w:pPr>
      <w:r w:rsidRPr="007E5348">
        <w:rPr>
          <w:sz w:val="24"/>
          <w:szCs w:val="24"/>
          <w:lang w:val="lt-LT"/>
        </w:rPr>
        <w:t>1. Leisti parduoti Rokiškio rajono savivaldybei nuosavybės teise priklausantį savivaldybės būstą (unikalus Nr.</w:t>
      </w:r>
      <w:r w:rsidRPr="00AD5EBC">
        <w:t xml:space="preserve"> </w:t>
      </w:r>
      <w:r w:rsidRPr="00AD5EBC">
        <w:rPr>
          <w:sz w:val="24"/>
          <w:szCs w:val="24"/>
          <w:lang w:val="lt-LT"/>
        </w:rPr>
        <w:t>739</w:t>
      </w:r>
      <w:r>
        <w:rPr>
          <w:sz w:val="24"/>
          <w:szCs w:val="24"/>
          <w:lang w:val="lt-LT"/>
        </w:rPr>
        <w:t>8</w:t>
      </w:r>
      <w:r w:rsidRPr="00AD5EBC">
        <w:rPr>
          <w:sz w:val="24"/>
          <w:szCs w:val="24"/>
          <w:lang w:val="lt-LT"/>
        </w:rPr>
        <w:t>-</w:t>
      </w:r>
      <w:r>
        <w:rPr>
          <w:sz w:val="24"/>
          <w:szCs w:val="24"/>
          <w:lang w:val="lt-LT"/>
        </w:rPr>
        <w:t>0004</w:t>
      </w:r>
      <w:r w:rsidRPr="00AD5EBC">
        <w:rPr>
          <w:sz w:val="24"/>
          <w:szCs w:val="24"/>
          <w:lang w:val="lt-LT"/>
        </w:rPr>
        <w:t>-</w:t>
      </w:r>
      <w:r>
        <w:rPr>
          <w:sz w:val="24"/>
          <w:szCs w:val="24"/>
          <w:lang w:val="lt-LT"/>
        </w:rPr>
        <w:t>5016</w:t>
      </w:r>
      <w:r w:rsidRPr="00AD5EBC">
        <w:rPr>
          <w:sz w:val="24"/>
          <w:szCs w:val="24"/>
          <w:lang w:val="lt-LT"/>
        </w:rPr>
        <w:t>:00</w:t>
      </w:r>
      <w:r>
        <w:rPr>
          <w:sz w:val="24"/>
          <w:szCs w:val="24"/>
          <w:lang w:val="lt-LT"/>
        </w:rPr>
        <w:t>22</w:t>
      </w:r>
      <w:r w:rsidRPr="007E5348">
        <w:rPr>
          <w:sz w:val="24"/>
          <w:szCs w:val="24"/>
          <w:lang w:val="lt-LT"/>
        </w:rPr>
        <w:t xml:space="preserve">, bendras plotas – </w:t>
      </w:r>
      <w:r>
        <w:rPr>
          <w:sz w:val="24"/>
          <w:szCs w:val="24"/>
          <w:lang w:val="lt-LT"/>
        </w:rPr>
        <w:t>15,57</w:t>
      </w:r>
      <w:r w:rsidRPr="007E5348">
        <w:rPr>
          <w:sz w:val="24"/>
          <w:szCs w:val="24"/>
          <w:lang w:val="lt-LT"/>
        </w:rPr>
        <w:t xml:space="preserve"> kv. m</w:t>
      </w:r>
      <w:r>
        <w:rPr>
          <w:sz w:val="24"/>
          <w:szCs w:val="24"/>
          <w:lang w:val="lt-LT"/>
        </w:rPr>
        <w:t>, s</w:t>
      </w:r>
      <w:r w:rsidRPr="0036524D">
        <w:rPr>
          <w:sz w:val="24"/>
          <w:szCs w:val="24"/>
          <w:lang w:val="lt-LT"/>
        </w:rPr>
        <w:t>u rūsiu (1</w:t>
      </w:r>
      <w:r w:rsidR="002A6175">
        <w:rPr>
          <w:sz w:val="24"/>
          <w:szCs w:val="24"/>
          <w:lang w:val="lt-LT"/>
        </w:rPr>
        <w:t xml:space="preserve">/2 iš 6.97 kv. m) – 3.48 kv. m ir </w:t>
      </w:r>
      <w:r>
        <w:rPr>
          <w:sz w:val="24"/>
          <w:szCs w:val="24"/>
          <w:lang w:val="lt-LT"/>
        </w:rPr>
        <w:t>bendro naudojimo patalpomis</w:t>
      </w:r>
      <w:r w:rsidR="002A6175">
        <w:rPr>
          <w:sz w:val="24"/>
          <w:szCs w:val="24"/>
          <w:lang w:val="lt-LT"/>
        </w:rPr>
        <w:t xml:space="preserve"> 13-1, 13-3, 13-4, 13-5</w:t>
      </w:r>
      <w:r>
        <w:rPr>
          <w:sz w:val="24"/>
          <w:szCs w:val="24"/>
          <w:lang w:val="lt-LT"/>
        </w:rPr>
        <w:t xml:space="preserve"> </w:t>
      </w:r>
      <w:r w:rsidRPr="0036524D">
        <w:rPr>
          <w:sz w:val="24"/>
          <w:szCs w:val="24"/>
          <w:lang w:val="lt-LT"/>
        </w:rPr>
        <w:t xml:space="preserve">(1/2 iš 15.54 kv. m) </w:t>
      </w:r>
      <w:r w:rsidR="002A6175">
        <w:rPr>
          <w:sz w:val="24"/>
          <w:szCs w:val="24"/>
          <w:lang w:val="lt-LT"/>
        </w:rPr>
        <w:t>–</w:t>
      </w:r>
      <w:r w:rsidRPr="0036524D">
        <w:rPr>
          <w:sz w:val="24"/>
          <w:szCs w:val="24"/>
          <w:lang w:val="lt-LT"/>
        </w:rPr>
        <w:t xml:space="preserve"> 7.76 kv. m.</w:t>
      </w:r>
      <w:r w:rsidRPr="007E5348">
        <w:rPr>
          <w:sz w:val="24"/>
          <w:szCs w:val="24"/>
          <w:lang w:val="lt-LT"/>
        </w:rPr>
        <w:t xml:space="preserve">), esantį </w:t>
      </w:r>
      <w:r>
        <w:rPr>
          <w:sz w:val="24"/>
          <w:szCs w:val="24"/>
          <w:lang w:val="lt-LT"/>
        </w:rPr>
        <w:t xml:space="preserve">Tekstilininkų g. 9-13A, </w:t>
      </w:r>
      <w:proofErr w:type="spellStart"/>
      <w:r>
        <w:rPr>
          <w:sz w:val="24"/>
          <w:szCs w:val="24"/>
          <w:lang w:val="lt-LT"/>
        </w:rPr>
        <w:t>Juodupė</w:t>
      </w:r>
      <w:r w:rsidR="002A630F">
        <w:rPr>
          <w:sz w:val="24"/>
          <w:szCs w:val="24"/>
          <w:lang w:val="lt-LT"/>
        </w:rPr>
        <w:t>je</w:t>
      </w:r>
      <w:proofErr w:type="spellEnd"/>
      <w:r>
        <w:rPr>
          <w:sz w:val="24"/>
          <w:szCs w:val="24"/>
          <w:lang w:val="lt-LT"/>
        </w:rPr>
        <w:t xml:space="preserve">, Rokiškio </w:t>
      </w:r>
      <w:proofErr w:type="spellStart"/>
      <w:r>
        <w:rPr>
          <w:sz w:val="24"/>
          <w:szCs w:val="24"/>
          <w:lang w:val="lt-LT"/>
        </w:rPr>
        <w:t>r.sav</w:t>
      </w:r>
      <w:proofErr w:type="spellEnd"/>
      <w:r>
        <w:rPr>
          <w:sz w:val="24"/>
          <w:szCs w:val="24"/>
          <w:lang w:val="lt-LT"/>
        </w:rPr>
        <w:t xml:space="preserve">., </w:t>
      </w:r>
      <w:proofErr w:type="spellStart"/>
      <w:r w:rsidRPr="00B52CBA">
        <w:rPr>
          <w:sz w:val="24"/>
          <w:szCs w:val="24"/>
          <w:lang w:val="lt-LT"/>
        </w:rPr>
        <w:t>bendraturtei</w:t>
      </w:r>
      <w:proofErr w:type="spellEnd"/>
      <w:r>
        <w:rPr>
          <w:sz w:val="24"/>
          <w:szCs w:val="24"/>
          <w:lang w:val="lt-LT"/>
        </w:rPr>
        <w:t xml:space="preserve"> </w:t>
      </w:r>
      <w:r w:rsidR="00512363" w:rsidRPr="00512363">
        <w:rPr>
          <w:i/>
          <w:sz w:val="24"/>
          <w:szCs w:val="24"/>
          <w:lang w:val="lt-LT"/>
        </w:rPr>
        <w:t>(duomenys neskelbtini)</w:t>
      </w:r>
      <w:r>
        <w:rPr>
          <w:i/>
          <w:sz w:val="24"/>
          <w:szCs w:val="24"/>
          <w:lang w:val="lt-LT"/>
        </w:rPr>
        <w:t>.</w:t>
      </w:r>
    </w:p>
    <w:p w14:paraId="6F36E32E" w14:textId="3ACE70A5" w:rsidR="00AA7198" w:rsidRPr="00BA344F" w:rsidRDefault="00AA7198" w:rsidP="00AA7198">
      <w:pPr>
        <w:tabs>
          <w:tab w:val="left" w:pos="993"/>
        </w:tabs>
        <w:ind w:firstLine="710"/>
        <w:jc w:val="both"/>
        <w:rPr>
          <w:sz w:val="24"/>
          <w:szCs w:val="24"/>
          <w:lang w:val="lt-LT"/>
        </w:rPr>
      </w:pPr>
      <w:r w:rsidRPr="007E5348">
        <w:rPr>
          <w:sz w:val="24"/>
          <w:szCs w:val="24"/>
          <w:lang w:val="lt-LT"/>
        </w:rPr>
        <w:t xml:space="preserve">2. Nustatyti, kad šio sprendimo 1 punkte </w:t>
      </w:r>
      <w:r>
        <w:rPr>
          <w:sz w:val="24"/>
          <w:szCs w:val="24"/>
          <w:lang w:val="lt-LT"/>
        </w:rPr>
        <w:t>nurodyto</w:t>
      </w:r>
      <w:r w:rsidRPr="007E5348">
        <w:rPr>
          <w:sz w:val="24"/>
          <w:szCs w:val="24"/>
          <w:lang w:val="lt-LT"/>
        </w:rPr>
        <w:t xml:space="preserve"> parduodamo savivaldybės būsto pardavimo kaina yra </w:t>
      </w:r>
      <w:r w:rsidRPr="00BA344F">
        <w:rPr>
          <w:sz w:val="24"/>
          <w:szCs w:val="24"/>
          <w:lang w:val="lt-LT"/>
        </w:rPr>
        <w:t xml:space="preserve">1390,40 </w:t>
      </w:r>
      <w:r w:rsidR="00E3697C">
        <w:rPr>
          <w:sz w:val="24"/>
          <w:szCs w:val="24"/>
          <w:lang w:val="lt-LT"/>
        </w:rPr>
        <w:t>Eur</w:t>
      </w:r>
      <w:r w:rsidRPr="00BA344F">
        <w:rPr>
          <w:sz w:val="24"/>
          <w:szCs w:val="24"/>
          <w:lang w:val="lt-LT"/>
        </w:rPr>
        <w:t xml:space="preserve"> (vienas tūkstantis trys šimtai devyniasdešimt eurų ir 40 euro ct), iš jų turto įvertinimo išlaidos – 290, 40 </w:t>
      </w:r>
      <w:proofErr w:type="spellStart"/>
      <w:r w:rsidRPr="00BA344F">
        <w:rPr>
          <w:sz w:val="24"/>
          <w:szCs w:val="24"/>
          <w:lang w:val="lt-LT"/>
        </w:rPr>
        <w:t>Eur</w:t>
      </w:r>
      <w:proofErr w:type="spellEnd"/>
      <w:r w:rsidRPr="00BA344F">
        <w:rPr>
          <w:sz w:val="24"/>
          <w:szCs w:val="24"/>
          <w:lang w:val="lt-LT"/>
        </w:rPr>
        <w:t xml:space="preserve"> (du šimtai devyniasdešimt eurų ir 40 euro ct).</w:t>
      </w:r>
    </w:p>
    <w:p w14:paraId="27B64C54" w14:textId="77777777" w:rsidR="00AA7198" w:rsidRPr="007E5348" w:rsidRDefault="00AA7198" w:rsidP="00AA7198">
      <w:pPr>
        <w:tabs>
          <w:tab w:val="left" w:pos="993"/>
        </w:tabs>
        <w:ind w:firstLine="710"/>
        <w:jc w:val="both"/>
        <w:rPr>
          <w:sz w:val="24"/>
          <w:szCs w:val="24"/>
          <w:lang w:val="lt-LT"/>
        </w:rPr>
      </w:pPr>
      <w:r>
        <w:rPr>
          <w:sz w:val="24"/>
          <w:szCs w:val="24"/>
          <w:lang w:val="lt-LT"/>
        </w:rPr>
        <w:t xml:space="preserve">3. Įgalioti savivaldybės merą pasirašyti </w:t>
      </w:r>
      <w:r w:rsidRPr="00640177">
        <w:rPr>
          <w:sz w:val="24"/>
          <w:szCs w:val="24"/>
          <w:lang w:val="lt-LT"/>
        </w:rPr>
        <w:t>notaro parengtą</w:t>
      </w:r>
      <w:r>
        <w:rPr>
          <w:sz w:val="24"/>
          <w:szCs w:val="24"/>
          <w:lang w:val="lt-LT"/>
        </w:rPr>
        <w:t xml:space="preserve"> savivaldybės turto pirkimo-pardavimo sutartį.</w:t>
      </w:r>
    </w:p>
    <w:p w14:paraId="179B0CA8" w14:textId="77777777" w:rsidR="00AA7198" w:rsidRPr="007E5348" w:rsidRDefault="00AA7198" w:rsidP="00AA7198">
      <w:pPr>
        <w:jc w:val="both"/>
        <w:rPr>
          <w:sz w:val="24"/>
          <w:szCs w:val="24"/>
          <w:lang w:val="lt-LT"/>
        </w:rPr>
      </w:pPr>
      <w:r>
        <w:rPr>
          <w:sz w:val="24"/>
          <w:szCs w:val="24"/>
          <w:lang w:val="lt-LT"/>
        </w:rPr>
        <w:tab/>
      </w:r>
      <w:r w:rsidRPr="007E5348">
        <w:rPr>
          <w:sz w:val="24"/>
          <w:szCs w:val="24"/>
          <w:lang w:val="lt-LT"/>
        </w:rPr>
        <w:t>Sprendimas per vieną mėnesį gali būti skundžiamas Regionų apygardos administracinio teismo Kauno, Klaipėdos, Šiaulių ar Panevėžio rūmams Lietuvos Respublikos administracinių bylų teisenos įstatymo nustatyta tvarka. </w:t>
      </w:r>
    </w:p>
    <w:p w14:paraId="32415037" w14:textId="77777777" w:rsidR="00AA7198" w:rsidRPr="007E5348" w:rsidRDefault="00AA7198" w:rsidP="00AA7198">
      <w:pPr>
        <w:pStyle w:val="Antrat1"/>
        <w:jc w:val="both"/>
        <w:rPr>
          <w:sz w:val="24"/>
          <w:szCs w:val="24"/>
          <w:lang w:val="lt-LT"/>
        </w:rPr>
      </w:pPr>
      <w:r w:rsidRPr="007E5348">
        <w:rPr>
          <w:sz w:val="24"/>
          <w:szCs w:val="24"/>
          <w:lang w:val="lt-LT"/>
        </w:rPr>
        <w:t> </w:t>
      </w:r>
    </w:p>
    <w:p w14:paraId="0EAF16E4" w14:textId="77777777" w:rsidR="00AA7198" w:rsidRDefault="00AA7198" w:rsidP="00AA7198">
      <w:pPr>
        <w:pStyle w:val="Antrat1"/>
        <w:jc w:val="both"/>
        <w:rPr>
          <w:sz w:val="24"/>
          <w:szCs w:val="24"/>
          <w:lang w:val="lt-LT"/>
        </w:rPr>
      </w:pPr>
      <w:r w:rsidRPr="007E5348">
        <w:rPr>
          <w:sz w:val="24"/>
          <w:szCs w:val="24"/>
          <w:lang w:val="lt-LT"/>
        </w:rPr>
        <w:t> </w:t>
      </w:r>
    </w:p>
    <w:p w14:paraId="4D2A7FBC" w14:textId="77777777" w:rsidR="00EE5D49" w:rsidRDefault="00EE5D49" w:rsidP="00EE5D49">
      <w:pPr>
        <w:rPr>
          <w:lang w:val="lt-LT"/>
        </w:rPr>
      </w:pPr>
    </w:p>
    <w:p w14:paraId="72732A08" w14:textId="77777777" w:rsidR="00EE5D49" w:rsidRDefault="00EE5D49" w:rsidP="00EE5D49">
      <w:pPr>
        <w:rPr>
          <w:lang w:val="lt-LT"/>
        </w:rPr>
      </w:pPr>
    </w:p>
    <w:p w14:paraId="472073D6" w14:textId="77777777" w:rsidR="00EE5D49" w:rsidRPr="00EE5D49" w:rsidRDefault="00EE5D49" w:rsidP="00EE5D49">
      <w:pPr>
        <w:rPr>
          <w:lang w:val="lt-LT"/>
        </w:rPr>
      </w:pPr>
    </w:p>
    <w:p w14:paraId="2B5A2717" w14:textId="3AAE561E" w:rsidR="008F69C8" w:rsidRPr="00600D1D" w:rsidRDefault="00AA7198" w:rsidP="00AA7198">
      <w:pPr>
        <w:ind w:right="-115"/>
        <w:jc w:val="both"/>
        <w:rPr>
          <w:sz w:val="24"/>
          <w:szCs w:val="24"/>
          <w:lang w:val="lt-LT"/>
        </w:rPr>
      </w:pPr>
      <w:r w:rsidRPr="007E5348">
        <w:rPr>
          <w:sz w:val="24"/>
          <w:szCs w:val="24"/>
        </w:rPr>
        <w:t xml:space="preserve">Savivaldybės </w:t>
      </w:r>
      <w:proofErr w:type="spellStart"/>
      <w:r w:rsidRPr="007E5348">
        <w:rPr>
          <w:sz w:val="24"/>
          <w:szCs w:val="24"/>
        </w:rPr>
        <w:t>meras</w:t>
      </w:r>
      <w:proofErr w:type="spellEnd"/>
      <w:r w:rsidR="00EE5D49">
        <w:rPr>
          <w:sz w:val="24"/>
          <w:szCs w:val="24"/>
        </w:rPr>
        <w:tab/>
      </w:r>
      <w:r w:rsidR="00EE5D49">
        <w:rPr>
          <w:sz w:val="24"/>
          <w:szCs w:val="24"/>
        </w:rPr>
        <w:tab/>
      </w:r>
      <w:r w:rsidR="00EE5D49">
        <w:rPr>
          <w:sz w:val="24"/>
          <w:szCs w:val="24"/>
        </w:rPr>
        <w:tab/>
      </w:r>
      <w:r w:rsidR="00EE5D49">
        <w:rPr>
          <w:sz w:val="24"/>
          <w:szCs w:val="24"/>
        </w:rPr>
        <w:tab/>
      </w:r>
      <w:r w:rsidR="00EE5D49">
        <w:rPr>
          <w:sz w:val="24"/>
          <w:szCs w:val="24"/>
        </w:rPr>
        <w:tab/>
      </w:r>
      <w:r w:rsidR="00EE5D49">
        <w:rPr>
          <w:sz w:val="24"/>
          <w:szCs w:val="24"/>
        </w:rPr>
        <w:tab/>
      </w:r>
      <w:r w:rsidR="00EE5D49">
        <w:rPr>
          <w:sz w:val="24"/>
          <w:szCs w:val="24"/>
        </w:rPr>
        <w:tab/>
      </w:r>
      <w:r w:rsidR="00EE5D49">
        <w:rPr>
          <w:sz w:val="24"/>
          <w:szCs w:val="24"/>
        </w:rPr>
        <w:tab/>
      </w:r>
      <w:r w:rsidRPr="007E5348">
        <w:rPr>
          <w:sz w:val="24"/>
          <w:szCs w:val="24"/>
        </w:rPr>
        <w:t xml:space="preserve"> </w:t>
      </w:r>
      <w:proofErr w:type="spellStart"/>
      <w:r w:rsidRPr="007E5348">
        <w:rPr>
          <w:sz w:val="24"/>
          <w:szCs w:val="24"/>
        </w:rPr>
        <w:t>Ramūnas</w:t>
      </w:r>
      <w:proofErr w:type="spellEnd"/>
      <w:r w:rsidRPr="007E5348">
        <w:rPr>
          <w:sz w:val="24"/>
          <w:szCs w:val="24"/>
        </w:rPr>
        <w:t xml:space="preserve"> </w:t>
      </w:r>
      <w:proofErr w:type="spellStart"/>
      <w:r w:rsidRPr="007E5348">
        <w:rPr>
          <w:sz w:val="24"/>
          <w:szCs w:val="24"/>
        </w:rPr>
        <w:t>Godeliauskas</w:t>
      </w:r>
      <w:proofErr w:type="spellEnd"/>
    </w:p>
    <w:p w14:paraId="1090258A" w14:textId="77777777" w:rsidR="00373D66" w:rsidRPr="00600D1D" w:rsidRDefault="00373D66" w:rsidP="0063027B">
      <w:pPr>
        <w:ind w:right="-115"/>
        <w:jc w:val="both"/>
        <w:rPr>
          <w:sz w:val="24"/>
          <w:szCs w:val="24"/>
          <w:lang w:val="lt-LT"/>
        </w:rPr>
      </w:pPr>
    </w:p>
    <w:p w14:paraId="04FCD28A" w14:textId="77777777" w:rsidR="00373D66" w:rsidRPr="00600D1D" w:rsidRDefault="00373D66" w:rsidP="0063027B">
      <w:pPr>
        <w:ind w:right="-115"/>
        <w:jc w:val="both"/>
        <w:rPr>
          <w:sz w:val="24"/>
          <w:szCs w:val="24"/>
          <w:lang w:val="lt-LT"/>
        </w:rPr>
      </w:pPr>
    </w:p>
    <w:p w14:paraId="72259C78" w14:textId="77777777" w:rsidR="00373D66" w:rsidRDefault="00373D66" w:rsidP="0063027B">
      <w:pPr>
        <w:ind w:right="-115"/>
        <w:jc w:val="both"/>
        <w:rPr>
          <w:sz w:val="24"/>
          <w:szCs w:val="24"/>
          <w:lang w:val="lt-LT"/>
        </w:rPr>
      </w:pPr>
    </w:p>
    <w:p w14:paraId="1D1AB88C" w14:textId="77777777" w:rsidR="00AA7198" w:rsidRDefault="00AA7198" w:rsidP="0063027B">
      <w:pPr>
        <w:ind w:right="-115"/>
        <w:jc w:val="both"/>
        <w:rPr>
          <w:sz w:val="24"/>
          <w:szCs w:val="24"/>
          <w:lang w:val="lt-LT"/>
        </w:rPr>
      </w:pPr>
    </w:p>
    <w:p w14:paraId="252682F7" w14:textId="77777777" w:rsidR="00AA7198" w:rsidRDefault="00AA7198" w:rsidP="0063027B">
      <w:pPr>
        <w:ind w:right="-115"/>
        <w:jc w:val="both"/>
        <w:rPr>
          <w:sz w:val="24"/>
          <w:szCs w:val="24"/>
          <w:lang w:val="lt-LT"/>
        </w:rPr>
      </w:pPr>
    </w:p>
    <w:p w14:paraId="517B08BC" w14:textId="77777777" w:rsidR="00AA7198" w:rsidRDefault="00AA7198" w:rsidP="0063027B">
      <w:pPr>
        <w:ind w:right="-115"/>
        <w:jc w:val="both"/>
        <w:rPr>
          <w:sz w:val="24"/>
          <w:szCs w:val="24"/>
          <w:lang w:val="lt-LT"/>
        </w:rPr>
      </w:pPr>
    </w:p>
    <w:p w14:paraId="780AE750" w14:textId="77777777" w:rsidR="00AA7198" w:rsidRDefault="00AA7198" w:rsidP="0063027B">
      <w:pPr>
        <w:ind w:right="-115"/>
        <w:jc w:val="both"/>
        <w:rPr>
          <w:sz w:val="24"/>
          <w:szCs w:val="24"/>
          <w:lang w:val="lt-LT"/>
        </w:rPr>
      </w:pPr>
    </w:p>
    <w:p w14:paraId="5558F228" w14:textId="77777777" w:rsidR="00AA7198" w:rsidRDefault="00AA7198" w:rsidP="0063027B">
      <w:pPr>
        <w:ind w:right="-115"/>
        <w:jc w:val="both"/>
        <w:rPr>
          <w:sz w:val="24"/>
          <w:szCs w:val="24"/>
          <w:lang w:val="lt-LT"/>
        </w:rPr>
      </w:pPr>
    </w:p>
    <w:p w14:paraId="504EB961" w14:textId="77777777" w:rsidR="00AA7198" w:rsidRDefault="00AA7198" w:rsidP="0063027B">
      <w:pPr>
        <w:ind w:right="-115"/>
        <w:jc w:val="both"/>
        <w:rPr>
          <w:sz w:val="24"/>
          <w:szCs w:val="24"/>
          <w:lang w:val="lt-LT"/>
        </w:rPr>
      </w:pPr>
    </w:p>
    <w:p w14:paraId="772A97B3" w14:textId="77777777" w:rsidR="00AA7198" w:rsidRDefault="00AA7198" w:rsidP="0063027B">
      <w:pPr>
        <w:ind w:right="-115"/>
        <w:jc w:val="both"/>
        <w:rPr>
          <w:sz w:val="24"/>
          <w:szCs w:val="24"/>
          <w:lang w:val="lt-LT"/>
        </w:rPr>
      </w:pPr>
    </w:p>
    <w:p w14:paraId="380AA996" w14:textId="77777777" w:rsidR="00AA7198" w:rsidRDefault="00AA7198" w:rsidP="0063027B">
      <w:pPr>
        <w:ind w:right="-115"/>
        <w:jc w:val="both"/>
        <w:rPr>
          <w:sz w:val="24"/>
          <w:szCs w:val="24"/>
          <w:lang w:val="lt-LT"/>
        </w:rPr>
      </w:pPr>
    </w:p>
    <w:p w14:paraId="0C18A734" w14:textId="77777777" w:rsidR="00AA7198" w:rsidRDefault="00AA7198" w:rsidP="0063027B">
      <w:pPr>
        <w:ind w:right="-115"/>
        <w:jc w:val="both"/>
        <w:rPr>
          <w:sz w:val="24"/>
          <w:szCs w:val="24"/>
          <w:lang w:val="lt-LT"/>
        </w:rPr>
      </w:pPr>
    </w:p>
    <w:p w14:paraId="28D322D9" w14:textId="77777777" w:rsidR="00AA7198" w:rsidRDefault="00AA7198" w:rsidP="0063027B">
      <w:pPr>
        <w:ind w:right="-115"/>
        <w:jc w:val="both"/>
        <w:rPr>
          <w:sz w:val="24"/>
          <w:szCs w:val="24"/>
          <w:lang w:val="lt-LT"/>
        </w:rPr>
      </w:pPr>
    </w:p>
    <w:p w14:paraId="27F0AB78" w14:textId="77777777" w:rsidR="00373D66" w:rsidRPr="00600D1D" w:rsidRDefault="00373D66" w:rsidP="0063027B">
      <w:pPr>
        <w:ind w:right="-115"/>
        <w:jc w:val="both"/>
        <w:rPr>
          <w:sz w:val="24"/>
          <w:szCs w:val="24"/>
          <w:lang w:val="lt-LT"/>
        </w:rPr>
      </w:pPr>
    </w:p>
    <w:p w14:paraId="580674C6" w14:textId="5474B557" w:rsidR="00830322" w:rsidRPr="00600D1D" w:rsidRDefault="00AA7198" w:rsidP="0063027B">
      <w:pPr>
        <w:ind w:right="-115"/>
        <w:jc w:val="both"/>
        <w:rPr>
          <w:sz w:val="24"/>
          <w:szCs w:val="24"/>
          <w:lang w:val="lt-LT"/>
        </w:rPr>
      </w:pPr>
      <w:r>
        <w:rPr>
          <w:sz w:val="24"/>
          <w:szCs w:val="24"/>
          <w:lang w:val="lt-LT"/>
        </w:rPr>
        <w:t>Asta Vinčiauskienė</w:t>
      </w:r>
      <w:r w:rsidR="00830322" w:rsidRPr="00600D1D">
        <w:rPr>
          <w:sz w:val="24"/>
          <w:szCs w:val="24"/>
          <w:lang w:val="lt-LT"/>
        </w:rPr>
        <w:br w:type="page"/>
      </w:r>
    </w:p>
    <w:p w14:paraId="6C3A0981" w14:textId="77777777" w:rsidR="00B52CBA" w:rsidRPr="007E5348" w:rsidRDefault="00B52CBA" w:rsidP="00EE5D49">
      <w:pPr>
        <w:jc w:val="both"/>
        <w:rPr>
          <w:bCs/>
          <w:sz w:val="24"/>
          <w:szCs w:val="24"/>
          <w:lang w:val="lt-LT"/>
        </w:rPr>
      </w:pPr>
      <w:r w:rsidRPr="007E5348">
        <w:rPr>
          <w:bCs/>
          <w:sz w:val="24"/>
          <w:szCs w:val="24"/>
          <w:lang w:val="lt-LT"/>
        </w:rPr>
        <w:lastRenderedPageBreak/>
        <w:t>Rokiškio rajono savivaldybės tarybai</w:t>
      </w:r>
    </w:p>
    <w:p w14:paraId="098B7FC5" w14:textId="77777777" w:rsidR="00B52CBA" w:rsidRPr="007E5348" w:rsidRDefault="00B52CBA" w:rsidP="00B52CBA">
      <w:pPr>
        <w:rPr>
          <w:b/>
          <w:bCs/>
          <w:sz w:val="24"/>
          <w:szCs w:val="24"/>
          <w:lang w:val="lt-LT"/>
        </w:rPr>
      </w:pPr>
    </w:p>
    <w:p w14:paraId="47B15D3E" w14:textId="77777777" w:rsidR="00B52CBA" w:rsidRPr="007E5348" w:rsidRDefault="00B52CBA" w:rsidP="00B52CBA">
      <w:pPr>
        <w:pStyle w:val="Antrat1"/>
        <w:jc w:val="center"/>
        <w:rPr>
          <w:b/>
          <w:sz w:val="24"/>
          <w:szCs w:val="24"/>
          <w:lang w:val="lt-LT"/>
        </w:rPr>
      </w:pPr>
      <w:r w:rsidRPr="007E5348">
        <w:rPr>
          <w:b/>
          <w:bCs/>
          <w:sz w:val="24"/>
          <w:szCs w:val="24"/>
          <w:lang w:val="lt-LT"/>
        </w:rPr>
        <w:t>SPRENDIMO PROJEKTO</w:t>
      </w:r>
      <w:r>
        <w:rPr>
          <w:b/>
          <w:sz w:val="24"/>
          <w:szCs w:val="24"/>
          <w:lang w:val="lt-LT"/>
        </w:rPr>
        <w:t xml:space="preserve"> ,,</w:t>
      </w:r>
      <w:r w:rsidRPr="007E5348">
        <w:rPr>
          <w:b/>
          <w:sz w:val="24"/>
          <w:szCs w:val="24"/>
          <w:lang w:val="lt-LT"/>
        </w:rPr>
        <w:t xml:space="preserve">DĖL ROKIŠKIO RAJONO SAVIVALDYBĖS BŪSTO PARDAVIMO” </w:t>
      </w:r>
      <w:r w:rsidRPr="007E5348">
        <w:rPr>
          <w:b/>
          <w:bCs/>
          <w:sz w:val="24"/>
          <w:szCs w:val="24"/>
          <w:lang w:val="lt-LT"/>
        </w:rPr>
        <w:t>AIŠKINAMASIS RAŠTAS</w:t>
      </w:r>
    </w:p>
    <w:p w14:paraId="7A52E198" w14:textId="77777777" w:rsidR="00B52CBA" w:rsidRPr="007E5348" w:rsidRDefault="00B52CBA" w:rsidP="00B52CBA">
      <w:pPr>
        <w:pStyle w:val="Antrat1"/>
        <w:jc w:val="center"/>
        <w:rPr>
          <w:b/>
          <w:sz w:val="24"/>
          <w:szCs w:val="24"/>
          <w:lang w:val="lt-LT"/>
        </w:rPr>
      </w:pPr>
    </w:p>
    <w:p w14:paraId="58A58EC3" w14:textId="77777777" w:rsidR="00B52CBA" w:rsidRPr="007E5348" w:rsidRDefault="00B52CBA" w:rsidP="00B52CBA">
      <w:pPr>
        <w:jc w:val="center"/>
        <w:rPr>
          <w:sz w:val="24"/>
          <w:lang w:val="lt-LT"/>
        </w:rPr>
      </w:pPr>
      <w:r>
        <w:rPr>
          <w:sz w:val="24"/>
          <w:lang w:val="lt-LT"/>
        </w:rPr>
        <w:t>2022-10-12</w:t>
      </w:r>
    </w:p>
    <w:p w14:paraId="6262A322" w14:textId="77777777" w:rsidR="00B52CBA" w:rsidRPr="007E5348" w:rsidRDefault="00B52CBA" w:rsidP="00B52CBA">
      <w:pPr>
        <w:rPr>
          <w:lang w:val="lt-LT"/>
        </w:rPr>
      </w:pPr>
    </w:p>
    <w:p w14:paraId="7D193673" w14:textId="50C9F1BB" w:rsidR="00B52CBA" w:rsidRPr="007E5348" w:rsidRDefault="00163A7B" w:rsidP="00B52CBA">
      <w:pPr>
        <w:ind w:firstLine="720"/>
        <w:jc w:val="both"/>
        <w:rPr>
          <w:b/>
          <w:sz w:val="24"/>
          <w:szCs w:val="24"/>
          <w:lang w:val="lt-LT"/>
        </w:rPr>
      </w:pPr>
      <w:r>
        <w:rPr>
          <w:b/>
          <w:sz w:val="24"/>
          <w:szCs w:val="24"/>
          <w:lang w:val="lt-LT"/>
        </w:rPr>
        <w:t>S</w:t>
      </w:r>
      <w:r w:rsidR="00B52CBA" w:rsidRPr="007E5348">
        <w:rPr>
          <w:b/>
          <w:sz w:val="24"/>
          <w:szCs w:val="24"/>
          <w:lang w:val="lt-LT"/>
        </w:rPr>
        <w:t xml:space="preserve">prendimo projekto tikslai ir uždaviniai. </w:t>
      </w:r>
    </w:p>
    <w:p w14:paraId="4B4AD795" w14:textId="070881FD" w:rsidR="00B52CBA" w:rsidRPr="007E5348" w:rsidRDefault="00B52CBA" w:rsidP="00B52CBA">
      <w:pPr>
        <w:ind w:firstLine="720"/>
        <w:jc w:val="both"/>
        <w:rPr>
          <w:bCs/>
          <w:sz w:val="24"/>
          <w:szCs w:val="24"/>
          <w:lang w:val="lt-LT"/>
        </w:rPr>
      </w:pPr>
      <w:r w:rsidRPr="007E5348">
        <w:rPr>
          <w:sz w:val="24"/>
          <w:szCs w:val="24"/>
          <w:lang w:val="lt-LT"/>
        </w:rPr>
        <w:t>Vadovaujantis L</w:t>
      </w:r>
      <w:r w:rsidRPr="007E5348">
        <w:rPr>
          <w:bCs/>
          <w:sz w:val="24"/>
          <w:szCs w:val="24"/>
          <w:lang w:val="lt-LT"/>
        </w:rPr>
        <w:t xml:space="preserve">ietuvos Respublikos paramos būstui įsigyti ar išsinuomoti įstatymu leisti parduoti Rokiškio rajono savivaldybei nuosavybės teise priklausantį savivaldybės būstą, esantį </w:t>
      </w:r>
      <w:r>
        <w:rPr>
          <w:bCs/>
          <w:sz w:val="24"/>
          <w:szCs w:val="24"/>
          <w:lang w:val="lt-LT"/>
        </w:rPr>
        <w:t xml:space="preserve">Tekstilininkų g. 9-13A, </w:t>
      </w:r>
      <w:proofErr w:type="spellStart"/>
      <w:r>
        <w:rPr>
          <w:bCs/>
          <w:sz w:val="24"/>
          <w:szCs w:val="24"/>
          <w:lang w:val="lt-LT"/>
        </w:rPr>
        <w:t>Juodupė</w:t>
      </w:r>
      <w:proofErr w:type="spellEnd"/>
      <w:r>
        <w:rPr>
          <w:bCs/>
          <w:sz w:val="24"/>
          <w:szCs w:val="24"/>
          <w:lang w:val="lt-LT"/>
        </w:rPr>
        <w:t>, Rokiškio r.</w:t>
      </w:r>
      <w:r w:rsidR="00A81E33">
        <w:rPr>
          <w:bCs/>
          <w:sz w:val="24"/>
          <w:szCs w:val="24"/>
          <w:lang w:val="lt-LT"/>
        </w:rPr>
        <w:t xml:space="preserve"> </w:t>
      </w:r>
      <w:r>
        <w:rPr>
          <w:bCs/>
          <w:sz w:val="24"/>
          <w:szCs w:val="24"/>
          <w:lang w:val="lt-LT"/>
        </w:rPr>
        <w:t>sav.</w:t>
      </w:r>
      <w:r w:rsidRPr="007E5348">
        <w:rPr>
          <w:bCs/>
          <w:sz w:val="24"/>
          <w:szCs w:val="24"/>
          <w:lang w:val="lt-LT"/>
        </w:rPr>
        <w:t xml:space="preserve"> </w:t>
      </w:r>
    </w:p>
    <w:p w14:paraId="43394493" w14:textId="77777777" w:rsidR="00A81E33" w:rsidRPr="00A81E33" w:rsidRDefault="00A81E33" w:rsidP="00A81E33">
      <w:pPr>
        <w:ind w:firstLine="709"/>
        <w:jc w:val="both"/>
        <w:rPr>
          <w:sz w:val="24"/>
          <w:lang w:val="lt-LT"/>
        </w:rPr>
      </w:pPr>
      <w:r w:rsidRPr="00A81E33">
        <w:rPr>
          <w:b/>
          <w:bCs/>
          <w:sz w:val="24"/>
          <w:lang w:val="lt-LT"/>
        </w:rPr>
        <w:t>Teisinio reguliavimo nuostatos.</w:t>
      </w:r>
      <w:r w:rsidRPr="00A81E33">
        <w:rPr>
          <w:sz w:val="24"/>
          <w:lang w:val="lt-LT"/>
        </w:rPr>
        <w:t xml:space="preserve"> </w:t>
      </w:r>
    </w:p>
    <w:p w14:paraId="7702A551" w14:textId="77777777" w:rsidR="00B52CBA" w:rsidRPr="007E5348" w:rsidRDefault="00B52CBA" w:rsidP="00B52CBA">
      <w:pPr>
        <w:ind w:firstLine="709"/>
        <w:jc w:val="both"/>
        <w:rPr>
          <w:sz w:val="24"/>
          <w:szCs w:val="24"/>
          <w:lang w:val="lt-LT"/>
        </w:rPr>
      </w:pPr>
      <w:r w:rsidRPr="007E5348">
        <w:rPr>
          <w:sz w:val="24"/>
          <w:szCs w:val="24"/>
          <w:lang w:val="lt-LT"/>
        </w:rPr>
        <w:t>Lietuvos Respublikos paramos būstui į</w:t>
      </w:r>
      <w:r>
        <w:rPr>
          <w:sz w:val="24"/>
          <w:szCs w:val="24"/>
          <w:lang w:val="lt-LT"/>
        </w:rPr>
        <w:t>sigyti ar išsinuomoti įstatymas</w:t>
      </w:r>
      <w:r w:rsidRPr="00585426">
        <w:rPr>
          <w:sz w:val="24"/>
          <w:szCs w:val="24"/>
          <w:lang w:val="lt-LT"/>
        </w:rPr>
        <w:t>, Lietuvos Respublikos vietos savivaldos įstatymas.</w:t>
      </w:r>
    </w:p>
    <w:p w14:paraId="3B8CF8E8" w14:textId="77777777" w:rsidR="00B52CBA" w:rsidRPr="007E5348" w:rsidRDefault="00B52CBA" w:rsidP="00B52CBA">
      <w:pPr>
        <w:pStyle w:val="Default"/>
        <w:jc w:val="both"/>
      </w:pPr>
      <w:r w:rsidRPr="007E5348">
        <w:rPr>
          <w:b/>
          <w:bCs/>
        </w:rPr>
        <w:tab/>
        <w:t>Sprendimo projekto esmė.</w:t>
      </w:r>
      <w:r w:rsidRPr="007E5348">
        <w:t xml:space="preserve"> </w:t>
      </w:r>
    </w:p>
    <w:p w14:paraId="2A35A616" w14:textId="77777777" w:rsidR="00B52CBA" w:rsidRDefault="00B52CBA" w:rsidP="00EE5D49">
      <w:pPr>
        <w:tabs>
          <w:tab w:val="left" w:pos="851"/>
        </w:tabs>
        <w:ind w:firstLine="709"/>
        <w:jc w:val="both"/>
        <w:rPr>
          <w:sz w:val="24"/>
          <w:szCs w:val="24"/>
          <w:lang w:val="lt-LT"/>
        </w:rPr>
      </w:pPr>
      <w:r w:rsidRPr="00915865">
        <w:rPr>
          <w:sz w:val="24"/>
          <w:szCs w:val="24"/>
          <w:lang w:val="lt-LT"/>
        </w:rPr>
        <w:t xml:space="preserve">Lietuvos Respublikos paramos būstui </w:t>
      </w:r>
      <w:r>
        <w:rPr>
          <w:sz w:val="24"/>
          <w:szCs w:val="24"/>
          <w:lang w:val="lt-LT"/>
        </w:rPr>
        <w:t>įsigyti ar išsinuomoti įstatymo 25 straipsnio 2 dalies 1 punktas numato, kad u</w:t>
      </w:r>
      <w:r w:rsidRPr="00915865">
        <w:rPr>
          <w:sz w:val="24"/>
          <w:szCs w:val="24"/>
          <w:lang w:val="lt-LT"/>
        </w:rPr>
        <w:t xml:space="preserve">ž rinkos vertę, apskaičiuotą pagal Turto ir verslo vertinimo pagrindų įstatymą, Civiliniame kodekse nustatyta tvarka įvertinus parduodamo objekto vertę pakeitusias nuomininko investicijas, savivaldybės tarybos sprendimu gali būti parduodami </w:t>
      </w:r>
      <w:r>
        <w:rPr>
          <w:sz w:val="24"/>
          <w:szCs w:val="24"/>
          <w:lang w:val="lt-LT"/>
        </w:rPr>
        <w:t>s</w:t>
      </w:r>
      <w:r w:rsidRPr="00915865">
        <w:rPr>
          <w:sz w:val="24"/>
          <w:szCs w:val="24"/>
          <w:lang w:val="lt-LT"/>
        </w:rPr>
        <w:t xml:space="preserve">avivaldybei nuosavybės teise priklausantys kambariai ir butai, kuriuos sudaro tik viena patalpa su bendro naudojimo patalpų dalimi (ir jų priklausiniai), esantys iš dalies parduodamame bute ar gyvenamajame name, teikiant pirmenybę šio buto ar gyvenamojo namo </w:t>
      </w:r>
      <w:r>
        <w:rPr>
          <w:sz w:val="24"/>
          <w:szCs w:val="24"/>
          <w:lang w:val="lt-LT"/>
        </w:rPr>
        <w:t>bendrasavininkams.</w:t>
      </w:r>
    </w:p>
    <w:p w14:paraId="6731709B" w14:textId="62856C3D" w:rsidR="00B52CBA" w:rsidRDefault="00B52CBA" w:rsidP="00EE5D49">
      <w:pPr>
        <w:tabs>
          <w:tab w:val="left" w:pos="851"/>
        </w:tabs>
        <w:ind w:firstLine="709"/>
        <w:jc w:val="both"/>
        <w:rPr>
          <w:sz w:val="24"/>
          <w:szCs w:val="24"/>
          <w:lang w:val="lt-LT"/>
        </w:rPr>
      </w:pPr>
      <w:r>
        <w:rPr>
          <w:sz w:val="24"/>
          <w:szCs w:val="24"/>
          <w:lang w:val="lt-LT"/>
        </w:rPr>
        <w:t xml:space="preserve">Šis sprendimo projektas parengtas atsižvelgiant į tai, kad </w:t>
      </w:r>
      <w:r w:rsidR="00512363" w:rsidRPr="00512363">
        <w:rPr>
          <w:i/>
          <w:sz w:val="24"/>
          <w:szCs w:val="24"/>
          <w:lang w:val="lt-LT"/>
        </w:rPr>
        <w:t>(duomenys neskelbtini)</w:t>
      </w:r>
      <w:r>
        <w:rPr>
          <w:sz w:val="24"/>
          <w:szCs w:val="24"/>
          <w:lang w:val="lt-LT"/>
        </w:rPr>
        <w:t>, gyvenusi šiame savivaldybės būste nuo 1987 m. liepos 1 d. teismo sprendimu buvo iš jo iškeldinta,</w:t>
      </w:r>
      <w:r w:rsidRPr="0096018F">
        <w:rPr>
          <w:sz w:val="24"/>
          <w:szCs w:val="24"/>
        </w:rPr>
        <w:t xml:space="preserve"> </w:t>
      </w:r>
      <w:proofErr w:type="spellStart"/>
      <w:r w:rsidRPr="004E4E60">
        <w:rPr>
          <w:sz w:val="24"/>
          <w:szCs w:val="24"/>
        </w:rPr>
        <w:t>nesuteikiant</w:t>
      </w:r>
      <w:proofErr w:type="spellEnd"/>
      <w:r w:rsidRPr="004E4E60">
        <w:rPr>
          <w:sz w:val="24"/>
          <w:szCs w:val="24"/>
        </w:rPr>
        <w:t xml:space="preserve"> jai </w:t>
      </w:r>
      <w:proofErr w:type="spellStart"/>
      <w:r w:rsidRPr="004E4E60">
        <w:rPr>
          <w:sz w:val="24"/>
          <w:szCs w:val="24"/>
        </w:rPr>
        <w:t>kitos</w:t>
      </w:r>
      <w:proofErr w:type="spellEnd"/>
      <w:r w:rsidRPr="004E4E60">
        <w:rPr>
          <w:sz w:val="24"/>
          <w:szCs w:val="24"/>
        </w:rPr>
        <w:t xml:space="preserve"> </w:t>
      </w:r>
      <w:proofErr w:type="spellStart"/>
      <w:r w:rsidRPr="004E4E60">
        <w:rPr>
          <w:sz w:val="24"/>
          <w:szCs w:val="24"/>
        </w:rPr>
        <w:t>gyvenamosios</w:t>
      </w:r>
      <w:proofErr w:type="spellEnd"/>
      <w:r w:rsidRPr="004E4E60">
        <w:rPr>
          <w:sz w:val="24"/>
          <w:szCs w:val="24"/>
        </w:rPr>
        <w:t xml:space="preserve"> </w:t>
      </w:r>
      <w:proofErr w:type="spellStart"/>
      <w:r w:rsidRPr="004E4E60">
        <w:rPr>
          <w:sz w:val="24"/>
          <w:szCs w:val="24"/>
        </w:rPr>
        <w:t>patalpos</w:t>
      </w:r>
      <w:proofErr w:type="spellEnd"/>
      <w:r>
        <w:rPr>
          <w:sz w:val="24"/>
          <w:szCs w:val="24"/>
        </w:rPr>
        <w:t>,</w:t>
      </w:r>
      <w:r>
        <w:rPr>
          <w:sz w:val="24"/>
          <w:szCs w:val="24"/>
          <w:lang w:val="lt-LT"/>
        </w:rPr>
        <w:t xml:space="preserve"> o būsto bendrasavininkė </w:t>
      </w:r>
      <w:r w:rsidR="00512363" w:rsidRPr="00512363">
        <w:rPr>
          <w:i/>
          <w:sz w:val="24"/>
          <w:szCs w:val="24"/>
          <w:lang w:val="lt-LT"/>
        </w:rPr>
        <w:t>(duomenys neskelbtini)</w:t>
      </w:r>
      <w:r w:rsidR="00512363">
        <w:rPr>
          <w:i/>
          <w:sz w:val="24"/>
          <w:szCs w:val="24"/>
          <w:lang w:val="lt-LT"/>
        </w:rPr>
        <w:t xml:space="preserve"> </w:t>
      </w:r>
      <w:r>
        <w:rPr>
          <w:sz w:val="24"/>
          <w:szCs w:val="24"/>
          <w:lang w:val="lt-LT"/>
        </w:rPr>
        <w:t xml:space="preserve">2022 m. vasario 28 d. pateikė raštišką sutikimą įsigyti savivaldybei priklausančią gyvenamojo buto dalį, adresu </w:t>
      </w:r>
      <w:r w:rsidRPr="00D440F8">
        <w:rPr>
          <w:sz w:val="24"/>
          <w:szCs w:val="24"/>
          <w:lang w:val="lt-LT"/>
        </w:rPr>
        <w:t xml:space="preserve">Tekstilininkų </w:t>
      </w:r>
      <w:r>
        <w:rPr>
          <w:sz w:val="24"/>
          <w:szCs w:val="24"/>
          <w:lang w:val="lt-LT"/>
        </w:rPr>
        <w:t xml:space="preserve">g. 9-13A, </w:t>
      </w:r>
      <w:proofErr w:type="spellStart"/>
      <w:r>
        <w:rPr>
          <w:sz w:val="24"/>
          <w:szCs w:val="24"/>
          <w:lang w:val="lt-LT"/>
        </w:rPr>
        <w:t>Juodupė</w:t>
      </w:r>
      <w:proofErr w:type="spellEnd"/>
      <w:r>
        <w:rPr>
          <w:sz w:val="24"/>
          <w:szCs w:val="24"/>
          <w:lang w:val="lt-LT"/>
        </w:rPr>
        <w:t xml:space="preserve">,  Rokiškio r., </w:t>
      </w:r>
      <w:r w:rsidRPr="007E5348">
        <w:rPr>
          <w:sz w:val="24"/>
          <w:szCs w:val="24"/>
          <w:lang w:val="lt-LT"/>
        </w:rPr>
        <w:t>unikalus Nr.</w:t>
      </w:r>
      <w:r w:rsidRPr="00AD5EBC">
        <w:t xml:space="preserve"> </w:t>
      </w:r>
      <w:r w:rsidRPr="00AD5EBC">
        <w:rPr>
          <w:sz w:val="24"/>
          <w:szCs w:val="24"/>
          <w:lang w:val="lt-LT"/>
        </w:rPr>
        <w:t>739</w:t>
      </w:r>
      <w:r>
        <w:rPr>
          <w:sz w:val="24"/>
          <w:szCs w:val="24"/>
          <w:lang w:val="lt-LT"/>
        </w:rPr>
        <w:t>8</w:t>
      </w:r>
      <w:r w:rsidRPr="00AD5EBC">
        <w:rPr>
          <w:sz w:val="24"/>
          <w:szCs w:val="24"/>
          <w:lang w:val="lt-LT"/>
        </w:rPr>
        <w:t>-</w:t>
      </w:r>
      <w:r>
        <w:rPr>
          <w:sz w:val="24"/>
          <w:szCs w:val="24"/>
          <w:lang w:val="lt-LT"/>
        </w:rPr>
        <w:t>0004</w:t>
      </w:r>
      <w:r w:rsidRPr="00AD5EBC">
        <w:rPr>
          <w:sz w:val="24"/>
          <w:szCs w:val="24"/>
          <w:lang w:val="lt-LT"/>
        </w:rPr>
        <w:t>-</w:t>
      </w:r>
      <w:r>
        <w:rPr>
          <w:sz w:val="24"/>
          <w:szCs w:val="24"/>
          <w:lang w:val="lt-LT"/>
        </w:rPr>
        <w:t>5016</w:t>
      </w:r>
      <w:r w:rsidRPr="00AD5EBC">
        <w:rPr>
          <w:sz w:val="24"/>
          <w:szCs w:val="24"/>
          <w:lang w:val="lt-LT"/>
        </w:rPr>
        <w:t>:00</w:t>
      </w:r>
      <w:r>
        <w:rPr>
          <w:sz w:val="24"/>
          <w:szCs w:val="24"/>
          <w:lang w:val="lt-LT"/>
        </w:rPr>
        <w:t>22</w:t>
      </w:r>
      <w:r w:rsidRPr="007E5348">
        <w:rPr>
          <w:sz w:val="24"/>
          <w:szCs w:val="24"/>
          <w:lang w:val="lt-LT"/>
        </w:rPr>
        <w:t xml:space="preserve">, bendras plotas – </w:t>
      </w:r>
      <w:r>
        <w:rPr>
          <w:sz w:val="24"/>
          <w:szCs w:val="24"/>
          <w:lang w:val="lt-LT"/>
        </w:rPr>
        <w:t>15,57</w:t>
      </w:r>
      <w:r w:rsidRPr="007E5348">
        <w:rPr>
          <w:sz w:val="24"/>
          <w:szCs w:val="24"/>
          <w:lang w:val="lt-LT"/>
        </w:rPr>
        <w:t xml:space="preserve"> kv. m</w:t>
      </w:r>
      <w:r>
        <w:rPr>
          <w:sz w:val="24"/>
          <w:szCs w:val="24"/>
          <w:lang w:val="lt-LT"/>
        </w:rPr>
        <w:t>, s</w:t>
      </w:r>
      <w:r w:rsidRPr="0036524D">
        <w:rPr>
          <w:sz w:val="24"/>
          <w:szCs w:val="24"/>
          <w:lang w:val="lt-LT"/>
        </w:rPr>
        <w:t xml:space="preserve">u rūsiu (1/2 iš 6.97 kv. m) - 3.48 kv. m, </w:t>
      </w:r>
      <w:r>
        <w:rPr>
          <w:sz w:val="24"/>
          <w:szCs w:val="24"/>
          <w:lang w:val="lt-LT"/>
        </w:rPr>
        <w:t xml:space="preserve">su bendro naudojimo patalpomis </w:t>
      </w:r>
      <w:r w:rsidR="00A81E33">
        <w:rPr>
          <w:sz w:val="24"/>
          <w:szCs w:val="24"/>
          <w:lang w:val="lt-LT"/>
        </w:rPr>
        <w:t>13-1, 13-3, 13-4, 13-5</w:t>
      </w:r>
      <w:r w:rsidR="00A81E33" w:rsidRPr="0036524D">
        <w:rPr>
          <w:sz w:val="24"/>
          <w:szCs w:val="24"/>
          <w:lang w:val="lt-LT"/>
        </w:rPr>
        <w:t xml:space="preserve"> </w:t>
      </w:r>
      <w:r w:rsidRPr="0036524D">
        <w:rPr>
          <w:sz w:val="24"/>
          <w:szCs w:val="24"/>
          <w:lang w:val="lt-LT"/>
        </w:rPr>
        <w:t>(1/2 iš 15.54 kv. m) - 7.76 kv. m.</w:t>
      </w:r>
      <w:r w:rsidRPr="007E5348">
        <w:rPr>
          <w:sz w:val="24"/>
          <w:szCs w:val="24"/>
          <w:lang w:val="lt-LT"/>
        </w:rPr>
        <w:t>)</w:t>
      </w:r>
      <w:r>
        <w:rPr>
          <w:sz w:val="24"/>
          <w:szCs w:val="24"/>
          <w:lang w:val="lt-LT"/>
        </w:rPr>
        <w:t>.</w:t>
      </w:r>
    </w:p>
    <w:p w14:paraId="6EB9E99C" w14:textId="77777777" w:rsidR="00B52CBA" w:rsidRDefault="00B52CBA" w:rsidP="00EE5D49">
      <w:pPr>
        <w:tabs>
          <w:tab w:val="left" w:pos="851"/>
        </w:tabs>
        <w:ind w:firstLine="709"/>
        <w:jc w:val="both"/>
        <w:rPr>
          <w:sz w:val="24"/>
          <w:szCs w:val="24"/>
          <w:lang w:val="lt-LT"/>
        </w:rPr>
      </w:pPr>
      <w:r w:rsidRPr="00B52CBA">
        <w:rPr>
          <w:sz w:val="24"/>
          <w:szCs w:val="24"/>
          <w:lang w:val="lt-LT"/>
        </w:rPr>
        <w:t xml:space="preserve">Pažymėtina, kad savivaldybės būstas, esantis </w:t>
      </w:r>
      <w:proofErr w:type="spellStart"/>
      <w:r w:rsidRPr="00B52CBA">
        <w:rPr>
          <w:sz w:val="24"/>
          <w:szCs w:val="24"/>
          <w:lang w:val="lt-LT"/>
        </w:rPr>
        <w:t>Testilininkų</w:t>
      </w:r>
      <w:proofErr w:type="spellEnd"/>
      <w:r w:rsidRPr="00B52CBA">
        <w:rPr>
          <w:sz w:val="24"/>
          <w:szCs w:val="24"/>
          <w:lang w:val="lt-LT"/>
        </w:rPr>
        <w:t xml:space="preserve"> g. 9-13A, </w:t>
      </w:r>
      <w:proofErr w:type="spellStart"/>
      <w:r w:rsidRPr="00B52CBA">
        <w:rPr>
          <w:sz w:val="24"/>
          <w:szCs w:val="24"/>
          <w:lang w:val="lt-LT"/>
        </w:rPr>
        <w:t>Juodupėje</w:t>
      </w:r>
      <w:proofErr w:type="spellEnd"/>
      <w:r w:rsidRPr="00B52CBA">
        <w:rPr>
          <w:sz w:val="24"/>
          <w:szCs w:val="24"/>
          <w:lang w:val="lt-LT"/>
        </w:rPr>
        <w:t xml:space="preserve"> negali būti perkeliamas į socialinio būsto fondą ir naudojamas aprūpinti teisęs į paramą būstui išsinuomoti turintiems asmenims būstu, nes vadovaujantis Lietuvos Respublikos paramos būstui įsigyti ar išsinuomoti įstatymo 2 straipsnio 10 dalimi neatitinka socialiniam būstui keliamų reikalavimų.</w:t>
      </w:r>
    </w:p>
    <w:p w14:paraId="6D43F6D0" w14:textId="77777777" w:rsidR="00B52CBA" w:rsidRPr="007E5348" w:rsidRDefault="00B52CBA" w:rsidP="00EE5D49">
      <w:pPr>
        <w:pStyle w:val="Default"/>
        <w:tabs>
          <w:tab w:val="left" w:pos="709"/>
        </w:tabs>
        <w:jc w:val="both"/>
        <w:rPr>
          <w:color w:val="auto"/>
        </w:rPr>
      </w:pPr>
      <w:r w:rsidRPr="007E5348">
        <w:tab/>
      </w:r>
      <w:r w:rsidRPr="007E5348">
        <w:rPr>
          <w:color w:val="auto"/>
        </w:rPr>
        <w:t xml:space="preserve">Turto vertinimo įmonė </w:t>
      </w:r>
      <w:r>
        <w:t>UAB „</w:t>
      </w:r>
      <w:proofErr w:type="spellStart"/>
      <w:r>
        <w:t>Apus</w:t>
      </w:r>
      <w:proofErr w:type="spellEnd"/>
      <w:r>
        <w:t xml:space="preserve"> turtas“</w:t>
      </w:r>
      <w:r w:rsidRPr="007E5348">
        <w:rPr>
          <w:color w:val="auto"/>
        </w:rPr>
        <w:t xml:space="preserve"> įvertino savivaldybės būstą, esantį </w:t>
      </w:r>
      <w:r>
        <w:rPr>
          <w:bCs/>
        </w:rPr>
        <w:t xml:space="preserve">Tekstilininkų g. 9-13A, </w:t>
      </w:r>
      <w:proofErr w:type="spellStart"/>
      <w:r>
        <w:rPr>
          <w:bCs/>
        </w:rPr>
        <w:t>Juodupė</w:t>
      </w:r>
      <w:proofErr w:type="spellEnd"/>
      <w:r>
        <w:rPr>
          <w:bCs/>
        </w:rPr>
        <w:t xml:space="preserve">, Rokiškio </w:t>
      </w:r>
      <w:proofErr w:type="spellStart"/>
      <w:r>
        <w:rPr>
          <w:bCs/>
        </w:rPr>
        <w:t>r.sav</w:t>
      </w:r>
      <w:proofErr w:type="spellEnd"/>
      <w:r>
        <w:rPr>
          <w:bCs/>
        </w:rPr>
        <w:t xml:space="preserve">. </w:t>
      </w:r>
      <w:r w:rsidRPr="007E5348">
        <w:rPr>
          <w:color w:val="auto"/>
        </w:rPr>
        <w:t>Nekilnojamojo turto rinkos ve</w:t>
      </w:r>
      <w:r>
        <w:rPr>
          <w:color w:val="auto"/>
        </w:rPr>
        <w:t>rtė vertinimo dieną, t. y. 2022-02-04 yra 11</w:t>
      </w:r>
      <w:r w:rsidRPr="007E5348">
        <w:rPr>
          <w:color w:val="auto"/>
        </w:rPr>
        <w:t>00</w:t>
      </w:r>
      <w:r>
        <w:rPr>
          <w:color w:val="auto"/>
        </w:rPr>
        <w:t>,00</w:t>
      </w:r>
      <w:r w:rsidRPr="007E5348">
        <w:rPr>
          <w:color w:val="auto"/>
        </w:rPr>
        <w:t xml:space="preserve"> </w:t>
      </w:r>
      <w:proofErr w:type="spellStart"/>
      <w:r w:rsidRPr="007E5348">
        <w:rPr>
          <w:color w:val="auto"/>
        </w:rPr>
        <w:t>Eur</w:t>
      </w:r>
      <w:proofErr w:type="spellEnd"/>
      <w:r w:rsidRPr="007E5348">
        <w:rPr>
          <w:color w:val="auto"/>
        </w:rPr>
        <w:t xml:space="preserve">. </w:t>
      </w:r>
      <w:r w:rsidRPr="00624136">
        <w:rPr>
          <w:color w:val="auto"/>
        </w:rPr>
        <w:t xml:space="preserve">Turto vertinimo išlaidos – 290,40 </w:t>
      </w:r>
      <w:proofErr w:type="spellStart"/>
      <w:r w:rsidRPr="00624136">
        <w:rPr>
          <w:color w:val="auto"/>
        </w:rPr>
        <w:t>Eur</w:t>
      </w:r>
      <w:proofErr w:type="spellEnd"/>
      <w:r w:rsidRPr="00624136">
        <w:rPr>
          <w:color w:val="auto"/>
        </w:rPr>
        <w:t>.</w:t>
      </w:r>
      <w:r w:rsidRPr="007E5348">
        <w:rPr>
          <w:color w:val="auto"/>
        </w:rPr>
        <w:t xml:space="preserve"> </w:t>
      </w:r>
    </w:p>
    <w:p w14:paraId="63606E30" w14:textId="77777777" w:rsidR="00B52CBA" w:rsidRPr="007E5348" w:rsidRDefault="00B52CBA" w:rsidP="00B52CBA">
      <w:pPr>
        <w:jc w:val="both"/>
        <w:rPr>
          <w:sz w:val="24"/>
          <w:szCs w:val="24"/>
          <w:lang w:val="lt-LT"/>
        </w:rPr>
      </w:pPr>
      <w:r w:rsidRPr="007E5348">
        <w:rPr>
          <w:sz w:val="24"/>
          <w:lang w:val="lt-LT"/>
        </w:rPr>
        <w:tab/>
        <w:t>Įstatymo 26 straipsnio 2 dalyje nustatyta, kad</w:t>
      </w:r>
      <w:r w:rsidRPr="007E5348">
        <w:rPr>
          <w:color w:val="FF0000"/>
          <w:sz w:val="24"/>
          <w:lang w:val="lt-LT"/>
        </w:rPr>
        <w:t xml:space="preserve"> </w:t>
      </w:r>
      <w:r w:rsidRPr="007E5348">
        <w:rPr>
          <w:sz w:val="24"/>
          <w:szCs w:val="24"/>
          <w:lang w:val="lt-LT"/>
        </w:rPr>
        <w:t>savivaldybės išlaidos, susijusios su parduodamo savivaldybės būsto ir pagalbinio ūkio paskirties pastatų vertės nustatymu, įskaitomos į būsto ir pagalbinio ūkio paskirties pastatų pardavimo kainą.</w:t>
      </w:r>
    </w:p>
    <w:p w14:paraId="0570258C" w14:textId="4308A731" w:rsidR="00B52CBA" w:rsidRPr="007E5348" w:rsidRDefault="00512363" w:rsidP="00B52CBA">
      <w:pPr>
        <w:ind w:firstLine="720"/>
        <w:jc w:val="both"/>
        <w:rPr>
          <w:sz w:val="24"/>
          <w:szCs w:val="24"/>
          <w:lang w:val="lt-LT"/>
        </w:rPr>
      </w:pPr>
      <w:r w:rsidRPr="00512363">
        <w:rPr>
          <w:i/>
          <w:sz w:val="24"/>
          <w:szCs w:val="24"/>
          <w:lang w:val="lt-LT"/>
        </w:rPr>
        <w:t>(duomenys neskelbtini)</w:t>
      </w:r>
      <w:r>
        <w:rPr>
          <w:i/>
          <w:sz w:val="24"/>
          <w:szCs w:val="24"/>
          <w:lang w:val="lt-LT"/>
        </w:rPr>
        <w:t xml:space="preserve"> </w:t>
      </w:r>
      <w:r w:rsidR="00B52CBA">
        <w:rPr>
          <w:sz w:val="24"/>
          <w:szCs w:val="24"/>
          <w:lang w:val="lt-LT"/>
        </w:rPr>
        <w:t>2022-02-28</w:t>
      </w:r>
      <w:r w:rsidR="00B52CBA" w:rsidRPr="007E5348">
        <w:rPr>
          <w:sz w:val="24"/>
          <w:szCs w:val="24"/>
          <w:lang w:val="lt-LT"/>
        </w:rPr>
        <w:t xml:space="preserve"> sutiko pirkti </w:t>
      </w:r>
      <w:r w:rsidR="00B52CBA">
        <w:rPr>
          <w:sz w:val="24"/>
          <w:szCs w:val="24"/>
          <w:lang w:val="lt-LT"/>
        </w:rPr>
        <w:t xml:space="preserve">savivaldybės </w:t>
      </w:r>
      <w:r w:rsidR="00B52CBA" w:rsidRPr="007E5348">
        <w:rPr>
          <w:sz w:val="24"/>
          <w:szCs w:val="24"/>
          <w:lang w:val="lt-LT"/>
        </w:rPr>
        <w:t xml:space="preserve">būstą už </w:t>
      </w:r>
      <w:r w:rsidR="00B52CBA" w:rsidRPr="00624136">
        <w:rPr>
          <w:sz w:val="24"/>
          <w:szCs w:val="24"/>
          <w:lang w:val="lt-LT"/>
        </w:rPr>
        <w:t xml:space="preserve">1390,40 </w:t>
      </w:r>
      <w:proofErr w:type="spellStart"/>
      <w:r w:rsidR="00B52CBA" w:rsidRPr="00624136">
        <w:rPr>
          <w:sz w:val="24"/>
          <w:szCs w:val="24"/>
          <w:lang w:val="lt-LT"/>
        </w:rPr>
        <w:t>Eur</w:t>
      </w:r>
      <w:proofErr w:type="spellEnd"/>
      <w:r w:rsidR="00B52CBA" w:rsidRPr="007E5348">
        <w:rPr>
          <w:sz w:val="24"/>
          <w:szCs w:val="24"/>
          <w:lang w:val="lt-LT"/>
        </w:rPr>
        <w:t>.</w:t>
      </w:r>
    </w:p>
    <w:p w14:paraId="3A5D13DF" w14:textId="28F26993" w:rsidR="00B52CBA" w:rsidRPr="007E5348" w:rsidRDefault="00B52CBA" w:rsidP="00B52CBA">
      <w:pPr>
        <w:jc w:val="both"/>
        <w:rPr>
          <w:color w:val="FF0000"/>
          <w:sz w:val="24"/>
          <w:lang w:val="lt-LT"/>
        </w:rPr>
      </w:pPr>
      <w:r w:rsidRPr="007E5348">
        <w:rPr>
          <w:sz w:val="24"/>
          <w:szCs w:val="24"/>
          <w:lang w:val="lt-LT"/>
        </w:rPr>
        <w:tab/>
        <w:t xml:space="preserve">Atsižvelgiant į tai, siūloma leisti parduoti savivaldybės būstą, esantį </w:t>
      </w:r>
      <w:r>
        <w:rPr>
          <w:bCs/>
          <w:sz w:val="24"/>
          <w:szCs w:val="24"/>
          <w:lang w:val="lt-LT"/>
        </w:rPr>
        <w:t xml:space="preserve">Tekstilininkų g. 9-13A, </w:t>
      </w:r>
      <w:proofErr w:type="spellStart"/>
      <w:r>
        <w:rPr>
          <w:bCs/>
          <w:sz w:val="24"/>
          <w:szCs w:val="24"/>
          <w:lang w:val="lt-LT"/>
        </w:rPr>
        <w:t>Juodupė</w:t>
      </w:r>
      <w:proofErr w:type="spellEnd"/>
      <w:r>
        <w:rPr>
          <w:bCs/>
          <w:sz w:val="24"/>
          <w:szCs w:val="24"/>
          <w:lang w:val="lt-LT"/>
        </w:rPr>
        <w:t xml:space="preserve">, Rokiškio </w:t>
      </w:r>
      <w:proofErr w:type="spellStart"/>
      <w:r>
        <w:rPr>
          <w:bCs/>
          <w:sz w:val="24"/>
          <w:szCs w:val="24"/>
          <w:lang w:val="lt-LT"/>
        </w:rPr>
        <w:t>r.sav</w:t>
      </w:r>
      <w:proofErr w:type="spellEnd"/>
      <w:r w:rsidR="00512363">
        <w:rPr>
          <w:bCs/>
          <w:sz w:val="24"/>
          <w:szCs w:val="24"/>
          <w:lang w:val="lt-LT"/>
        </w:rPr>
        <w:t xml:space="preserve">. </w:t>
      </w:r>
      <w:r w:rsidR="00512363" w:rsidRPr="00512363">
        <w:rPr>
          <w:i/>
          <w:sz w:val="24"/>
          <w:szCs w:val="24"/>
          <w:lang w:val="lt-LT"/>
        </w:rPr>
        <w:t>(duomenys neskelbtini)</w:t>
      </w:r>
      <w:r w:rsidR="00512363">
        <w:rPr>
          <w:i/>
          <w:sz w:val="24"/>
          <w:szCs w:val="24"/>
          <w:lang w:val="lt-LT"/>
        </w:rPr>
        <w:t xml:space="preserve"> </w:t>
      </w:r>
      <w:r>
        <w:rPr>
          <w:sz w:val="24"/>
          <w:szCs w:val="24"/>
          <w:lang w:val="lt-LT"/>
        </w:rPr>
        <w:t xml:space="preserve">už </w:t>
      </w:r>
      <w:r w:rsidRPr="00624136">
        <w:rPr>
          <w:sz w:val="24"/>
          <w:szCs w:val="24"/>
          <w:lang w:val="lt-LT"/>
        </w:rPr>
        <w:t xml:space="preserve">1390,40 </w:t>
      </w:r>
      <w:proofErr w:type="spellStart"/>
      <w:r w:rsidRPr="00624136">
        <w:rPr>
          <w:sz w:val="24"/>
          <w:szCs w:val="24"/>
          <w:lang w:val="lt-LT"/>
        </w:rPr>
        <w:t>Eur</w:t>
      </w:r>
      <w:proofErr w:type="spellEnd"/>
      <w:r w:rsidRPr="00624136">
        <w:rPr>
          <w:sz w:val="24"/>
          <w:szCs w:val="24"/>
          <w:lang w:val="lt-LT"/>
        </w:rPr>
        <w:t>.</w:t>
      </w:r>
    </w:p>
    <w:p w14:paraId="1FD02BB4" w14:textId="77777777" w:rsidR="00B52CBA" w:rsidRDefault="00B52CBA" w:rsidP="00B52CBA">
      <w:pPr>
        <w:ind w:firstLine="720"/>
        <w:jc w:val="both"/>
        <w:rPr>
          <w:sz w:val="24"/>
          <w:szCs w:val="24"/>
          <w:lang w:val="lt-LT"/>
        </w:rPr>
      </w:pPr>
      <w:r w:rsidRPr="007E5348">
        <w:rPr>
          <w:sz w:val="24"/>
          <w:szCs w:val="24"/>
          <w:lang w:val="lt-LT"/>
        </w:rPr>
        <w:t>Lėšos, gautos pardavus savivaldybės būstus atskaičius su savivaldybės būsto vertės nustatymu susijusias išlaidas, pervedamos į savivaldybės biudžetą ir naudojamos socialinio būsto fondo plėtrai.</w:t>
      </w:r>
    </w:p>
    <w:p w14:paraId="6ACD3C25" w14:textId="3E02E375" w:rsidR="0082724B" w:rsidRDefault="00B52CBA" w:rsidP="00B52CBA">
      <w:pPr>
        <w:ind w:firstLine="720"/>
        <w:jc w:val="both"/>
        <w:rPr>
          <w:bCs/>
          <w:sz w:val="24"/>
          <w:szCs w:val="24"/>
          <w:lang w:val="lt-LT"/>
        </w:rPr>
      </w:pPr>
      <w:r>
        <w:rPr>
          <w:sz w:val="24"/>
          <w:szCs w:val="24"/>
          <w:lang w:val="lt-LT"/>
        </w:rPr>
        <w:t>Vadovaujantis Rokiškio rajono savivaldybės tarybos 2019 m. balandžio 26 d. sprendimu Nr. TS-109 patvirtinto</w:t>
      </w:r>
      <w:r w:rsidRPr="00C635C8">
        <w:rPr>
          <w:b/>
          <w:bCs/>
          <w:color w:val="000000"/>
          <w:sz w:val="23"/>
          <w:szCs w:val="23"/>
          <w:lang w:val="lt-LT"/>
        </w:rPr>
        <w:t xml:space="preserve"> </w:t>
      </w:r>
      <w:r>
        <w:rPr>
          <w:bCs/>
          <w:sz w:val="24"/>
          <w:szCs w:val="24"/>
          <w:lang w:val="lt-LT"/>
        </w:rPr>
        <w:t>R</w:t>
      </w:r>
      <w:r w:rsidRPr="00C635C8">
        <w:rPr>
          <w:bCs/>
          <w:sz w:val="24"/>
          <w:szCs w:val="24"/>
          <w:lang w:val="lt-LT"/>
        </w:rPr>
        <w:t>okiškio rajono savivaldybės vardu sudaromų sutarčių pasirašymo tvarkos apraš</w:t>
      </w:r>
      <w:r>
        <w:rPr>
          <w:bCs/>
          <w:sz w:val="24"/>
          <w:szCs w:val="24"/>
          <w:lang w:val="lt-LT"/>
        </w:rPr>
        <w:t xml:space="preserve">o 3.8 </w:t>
      </w:r>
      <w:r w:rsidRPr="00640177">
        <w:rPr>
          <w:bCs/>
          <w:sz w:val="24"/>
          <w:szCs w:val="24"/>
          <w:lang w:val="lt-LT"/>
        </w:rPr>
        <w:t xml:space="preserve">ir 26 punktais bei  </w:t>
      </w:r>
      <w:r w:rsidRPr="00640177">
        <w:rPr>
          <w:sz w:val="24"/>
          <w:szCs w:val="24"/>
          <w:lang w:val="lt-LT"/>
        </w:rPr>
        <w:t>Lietuvos Respublikos civilinio kodekso 6.393 straipsnio 1 dalimi</w:t>
      </w:r>
      <w:r>
        <w:rPr>
          <w:sz w:val="24"/>
          <w:szCs w:val="24"/>
          <w:lang w:val="lt-LT"/>
        </w:rPr>
        <w:t>,</w:t>
      </w:r>
      <w:r w:rsidRPr="00640177">
        <w:rPr>
          <w:bCs/>
          <w:strike/>
          <w:color w:val="FF0000"/>
          <w:sz w:val="24"/>
          <w:szCs w:val="24"/>
          <w:lang w:val="lt-LT"/>
        </w:rPr>
        <w:t xml:space="preserve"> </w:t>
      </w:r>
      <w:r w:rsidRPr="00640177">
        <w:rPr>
          <w:bCs/>
          <w:sz w:val="24"/>
          <w:szCs w:val="24"/>
          <w:lang w:val="lt-LT"/>
        </w:rPr>
        <w:t>notaras rengs notarinės formos būsto pirkimo-pardavimo sutartį, kurią siūloma įgalioti pasirašyti</w:t>
      </w:r>
      <w:r w:rsidRPr="0078617D">
        <w:rPr>
          <w:bCs/>
          <w:sz w:val="24"/>
          <w:szCs w:val="24"/>
          <w:lang w:val="lt-LT"/>
        </w:rPr>
        <w:t xml:space="preserve"> </w:t>
      </w:r>
      <w:r>
        <w:rPr>
          <w:bCs/>
          <w:sz w:val="24"/>
          <w:szCs w:val="24"/>
          <w:lang w:val="lt-LT"/>
        </w:rPr>
        <w:t>savivaldybės mer</w:t>
      </w:r>
      <w:r w:rsidRPr="00640177">
        <w:rPr>
          <w:bCs/>
          <w:sz w:val="24"/>
          <w:szCs w:val="24"/>
          <w:lang w:val="lt-LT"/>
        </w:rPr>
        <w:t>ą</w:t>
      </w:r>
      <w:r>
        <w:rPr>
          <w:bCs/>
          <w:sz w:val="24"/>
          <w:szCs w:val="24"/>
          <w:lang w:val="lt-LT"/>
        </w:rPr>
        <w:t>.</w:t>
      </w:r>
    </w:p>
    <w:p w14:paraId="0FDCE57C" w14:textId="77777777" w:rsidR="00EE5D49" w:rsidRDefault="00EE5D49" w:rsidP="00B52CBA">
      <w:pPr>
        <w:ind w:firstLine="720"/>
        <w:jc w:val="both"/>
        <w:rPr>
          <w:bCs/>
          <w:sz w:val="24"/>
          <w:szCs w:val="24"/>
          <w:lang w:val="lt-LT"/>
        </w:rPr>
      </w:pPr>
    </w:p>
    <w:p w14:paraId="285C81B1" w14:textId="77777777" w:rsidR="00EE5D49" w:rsidRDefault="00EE5D49" w:rsidP="00B52CBA">
      <w:pPr>
        <w:ind w:firstLine="720"/>
        <w:jc w:val="both"/>
        <w:rPr>
          <w:bCs/>
          <w:sz w:val="24"/>
          <w:szCs w:val="24"/>
          <w:lang w:val="lt-LT"/>
        </w:rPr>
      </w:pPr>
    </w:p>
    <w:p w14:paraId="1DC01942" w14:textId="5CB26F9F" w:rsidR="00B52CBA" w:rsidRPr="001E6159" w:rsidRDefault="00B52CBA" w:rsidP="00B52CBA">
      <w:pPr>
        <w:pStyle w:val="Betarp"/>
        <w:jc w:val="both"/>
        <w:rPr>
          <w:rFonts w:ascii="Times New Roman" w:hAnsi="Times New Roman"/>
          <w:b/>
          <w:sz w:val="24"/>
          <w:szCs w:val="24"/>
        </w:rPr>
      </w:pPr>
      <w:r w:rsidRPr="007E5348">
        <w:rPr>
          <w:rFonts w:ascii="Times New Roman" w:hAnsi="Times New Roman"/>
          <w:b/>
          <w:sz w:val="24"/>
          <w:szCs w:val="24"/>
        </w:rPr>
        <w:lastRenderedPageBreak/>
        <w:tab/>
      </w:r>
      <w:bookmarkStart w:id="0" w:name="_GoBack"/>
      <w:bookmarkEnd w:id="0"/>
      <w:r w:rsidR="00163A7B">
        <w:rPr>
          <w:rFonts w:ascii="Times New Roman" w:hAnsi="Times New Roman"/>
          <w:b/>
          <w:sz w:val="24"/>
          <w:szCs w:val="24"/>
        </w:rPr>
        <w:t>Laukiami rezultatai.</w:t>
      </w:r>
    </w:p>
    <w:p w14:paraId="6D95C673" w14:textId="3DDAA97F" w:rsidR="00B52CBA" w:rsidRPr="007E5348" w:rsidRDefault="00163A7B" w:rsidP="00B52CBA">
      <w:pPr>
        <w:autoSpaceDE w:val="0"/>
        <w:autoSpaceDN w:val="0"/>
        <w:adjustRightInd w:val="0"/>
        <w:ind w:firstLine="720"/>
        <w:jc w:val="both"/>
        <w:rPr>
          <w:sz w:val="24"/>
          <w:szCs w:val="24"/>
          <w:lang w:val="lt-LT"/>
        </w:rPr>
      </w:pPr>
      <w:r>
        <w:rPr>
          <w:sz w:val="24"/>
          <w:szCs w:val="24"/>
          <w:lang w:val="lt-LT"/>
        </w:rPr>
        <w:t>B</w:t>
      </w:r>
      <w:r w:rsidR="00B52CBA" w:rsidRPr="007E5348">
        <w:rPr>
          <w:sz w:val="24"/>
          <w:szCs w:val="24"/>
          <w:lang w:val="lt-LT"/>
        </w:rPr>
        <w:t>us vykdomos teisės aktuose nustatytos nuostatos, padidės savivaldybės biudžeto lėšos, skirtos socialinių būstų fondo plėtrai.</w:t>
      </w:r>
    </w:p>
    <w:p w14:paraId="62B31C55" w14:textId="53FCF38E" w:rsidR="00B52CBA" w:rsidRPr="007E5348" w:rsidRDefault="00B52CBA" w:rsidP="00163A7B">
      <w:pPr>
        <w:pStyle w:val="Antrats"/>
        <w:tabs>
          <w:tab w:val="clear" w:pos="4153"/>
          <w:tab w:val="clear" w:pos="8306"/>
        </w:tabs>
        <w:jc w:val="both"/>
        <w:rPr>
          <w:sz w:val="24"/>
          <w:szCs w:val="24"/>
          <w:lang w:val="lt-LT"/>
        </w:rPr>
      </w:pPr>
      <w:r w:rsidRPr="007E5348">
        <w:rPr>
          <w:b/>
          <w:sz w:val="24"/>
          <w:szCs w:val="24"/>
          <w:lang w:val="lt-LT"/>
        </w:rPr>
        <w:tab/>
      </w:r>
      <w:r w:rsidRPr="007E5348">
        <w:rPr>
          <w:b/>
          <w:bCs/>
          <w:sz w:val="24"/>
          <w:szCs w:val="24"/>
          <w:lang w:val="lt-LT"/>
        </w:rPr>
        <w:t xml:space="preserve">Finansavimo šaltiniai ir </w:t>
      </w:r>
      <w:r w:rsidR="00163A7B">
        <w:rPr>
          <w:b/>
          <w:bCs/>
          <w:sz w:val="24"/>
          <w:szCs w:val="24"/>
          <w:lang w:val="lt-LT"/>
        </w:rPr>
        <w:t>jų poreikis</w:t>
      </w:r>
      <w:r w:rsidRPr="007E5348">
        <w:rPr>
          <w:sz w:val="24"/>
          <w:szCs w:val="24"/>
          <w:lang w:val="lt-LT"/>
        </w:rPr>
        <w:t>.</w:t>
      </w:r>
    </w:p>
    <w:p w14:paraId="0C52CD36" w14:textId="77777777" w:rsidR="00B52CBA" w:rsidRPr="007E5348" w:rsidRDefault="00B52CBA" w:rsidP="00B52CBA">
      <w:pPr>
        <w:pStyle w:val="Antrat1"/>
        <w:ind w:firstLine="720"/>
        <w:jc w:val="both"/>
        <w:rPr>
          <w:sz w:val="24"/>
          <w:szCs w:val="24"/>
          <w:lang w:val="lt-LT"/>
        </w:rPr>
      </w:pPr>
      <w:r w:rsidRPr="007E5348">
        <w:rPr>
          <w:sz w:val="24"/>
          <w:szCs w:val="24"/>
          <w:lang w:val="lt-LT"/>
        </w:rPr>
        <w:t>Sprendimo įgyvendinimui savivaldybės biudžeto lėšų nereikės, nes savivaldybės išlaidos, susijusios su parduodamo savivaldybės būsto vertės nustatymu, įskaitomos į būsto pardavimo kainą, pardavimo įteisinimo išlaidas apmoka pirkėjas.</w:t>
      </w:r>
    </w:p>
    <w:p w14:paraId="5F974C69" w14:textId="77777777" w:rsidR="00B52CBA" w:rsidRPr="007E5348" w:rsidRDefault="00B52CBA" w:rsidP="00B52CBA">
      <w:pPr>
        <w:ind w:firstLine="720"/>
        <w:jc w:val="both"/>
        <w:rPr>
          <w:sz w:val="24"/>
          <w:szCs w:val="24"/>
          <w:lang w:val="lt-LT"/>
        </w:rPr>
      </w:pPr>
      <w:r w:rsidRPr="007E5348">
        <w:rPr>
          <w:b/>
          <w:bCs/>
          <w:color w:val="000000"/>
          <w:sz w:val="24"/>
          <w:szCs w:val="24"/>
          <w:lang w:val="lt-LT"/>
        </w:rPr>
        <w:t>Suderinamumas su Lietuvos Respublikos galiojančiais teisės norminiais aktais.</w:t>
      </w:r>
    </w:p>
    <w:p w14:paraId="4A5B3009" w14:textId="77777777" w:rsidR="00B52CBA" w:rsidRPr="007E5348" w:rsidRDefault="00B52CBA" w:rsidP="00B52CBA">
      <w:pPr>
        <w:ind w:firstLine="720"/>
        <w:jc w:val="both"/>
        <w:rPr>
          <w:color w:val="000000"/>
          <w:sz w:val="24"/>
          <w:szCs w:val="24"/>
          <w:lang w:val="lt-LT"/>
        </w:rPr>
      </w:pPr>
      <w:r w:rsidRPr="007E5348">
        <w:rPr>
          <w:color w:val="000000"/>
          <w:sz w:val="24"/>
          <w:szCs w:val="24"/>
          <w:lang w:val="lt-LT"/>
        </w:rPr>
        <w:t>Projektas neprieštarauja galiojantiems teisės aktams.</w:t>
      </w:r>
    </w:p>
    <w:p w14:paraId="274EA595" w14:textId="77777777" w:rsidR="00B52CBA" w:rsidRPr="007E5348" w:rsidRDefault="00B52CBA" w:rsidP="00B52CBA">
      <w:pPr>
        <w:ind w:firstLine="720"/>
        <w:jc w:val="both"/>
        <w:rPr>
          <w:b/>
          <w:sz w:val="24"/>
          <w:szCs w:val="24"/>
          <w:lang w:val="lt-LT"/>
        </w:rPr>
      </w:pPr>
      <w:r w:rsidRPr="007E5348">
        <w:rPr>
          <w:b/>
          <w:sz w:val="24"/>
          <w:szCs w:val="24"/>
          <w:lang w:val="lt-LT"/>
        </w:rPr>
        <w:t>Antikorupcinis vertinimas.</w:t>
      </w:r>
    </w:p>
    <w:p w14:paraId="0F331694" w14:textId="77777777" w:rsidR="00B52CBA" w:rsidRPr="007E5348" w:rsidRDefault="00B52CBA" w:rsidP="00B52CBA">
      <w:pPr>
        <w:ind w:firstLine="720"/>
        <w:jc w:val="both"/>
        <w:rPr>
          <w:sz w:val="24"/>
          <w:szCs w:val="24"/>
          <w:lang w:val="lt-LT"/>
        </w:rPr>
      </w:pPr>
      <w:r w:rsidRPr="007E5348">
        <w:rPr>
          <w:sz w:val="24"/>
          <w:szCs w:val="24"/>
          <w:lang w:val="lt-LT"/>
        </w:rPr>
        <w:t>Teisės akte nenumatoma reguliuoti visuomeninių santykių, susijusių su LR korupcijos prevencijos įstatymo 8 str. 1 d. numatytais veiksniais, todėl teisės aktas nevertintinas antikorupciniu požiūriu.</w:t>
      </w:r>
    </w:p>
    <w:p w14:paraId="35F5F040" w14:textId="77777777" w:rsidR="00B52CBA" w:rsidRPr="007E5348" w:rsidRDefault="00B52CBA" w:rsidP="00B52CBA">
      <w:pPr>
        <w:ind w:firstLine="720"/>
        <w:jc w:val="both"/>
        <w:rPr>
          <w:sz w:val="24"/>
          <w:szCs w:val="24"/>
          <w:lang w:val="lt-LT"/>
        </w:rPr>
      </w:pPr>
    </w:p>
    <w:p w14:paraId="370EA1D7" w14:textId="77777777" w:rsidR="00B52CBA" w:rsidRPr="007E5348" w:rsidRDefault="00B52CBA" w:rsidP="00B52CBA">
      <w:pPr>
        <w:ind w:firstLine="720"/>
        <w:jc w:val="both"/>
        <w:rPr>
          <w:sz w:val="24"/>
          <w:szCs w:val="24"/>
          <w:lang w:val="lt-LT"/>
        </w:rPr>
      </w:pPr>
    </w:p>
    <w:p w14:paraId="580674E8" w14:textId="1D89CF39" w:rsidR="00AF6CF6" w:rsidRPr="00600D1D" w:rsidRDefault="00B52CBA" w:rsidP="00B52CBA">
      <w:pPr>
        <w:ind w:right="-115"/>
        <w:jc w:val="both"/>
        <w:rPr>
          <w:sz w:val="24"/>
          <w:szCs w:val="24"/>
          <w:lang w:val="lt-LT"/>
        </w:rPr>
      </w:pPr>
      <w:r w:rsidRPr="007E5348">
        <w:rPr>
          <w:sz w:val="24"/>
          <w:szCs w:val="24"/>
          <w:lang w:val="lt-LT"/>
        </w:rPr>
        <w:t>Turto valdymo ir ūkio skyriaus</w:t>
      </w:r>
      <w:r>
        <w:rPr>
          <w:sz w:val="24"/>
          <w:szCs w:val="24"/>
          <w:lang w:val="lt-LT"/>
        </w:rPr>
        <w:t xml:space="preserve"> vyriausioji specialistė</w:t>
      </w:r>
      <w:r>
        <w:rPr>
          <w:sz w:val="24"/>
          <w:szCs w:val="24"/>
          <w:lang w:val="lt-LT"/>
        </w:rPr>
        <w:tab/>
      </w:r>
      <w:r>
        <w:rPr>
          <w:sz w:val="24"/>
          <w:szCs w:val="24"/>
          <w:lang w:val="lt-LT"/>
        </w:rPr>
        <w:tab/>
      </w:r>
      <w:r>
        <w:rPr>
          <w:sz w:val="24"/>
          <w:szCs w:val="24"/>
          <w:lang w:val="lt-LT"/>
        </w:rPr>
        <w:tab/>
        <w:t>Asta Vinčiauskien</w:t>
      </w:r>
      <w:r w:rsidR="00171319">
        <w:rPr>
          <w:sz w:val="24"/>
          <w:szCs w:val="24"/>
          <w:lang w:val="lt-LT"/>
        </w:rPr>
        <w:t>ė</w:t>
      </w:r>
    </w:p>
    <w:sectPr w:rsidR="00AF6CF6" w:rsidRPr="00600D1D" w:rsidSect="00EE5D49">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F7D3C" w14:textId="77777777" w:rsidR="006118A4" w:rsidRDefault="006118A4">
      <w:r>
        <w:separator/>
      </w:r>
    </w:p>
  </w:endnote>
  <w:endnote w:type="continuationSeparator" w:id="0">
    <w:p w14:paraId="384663FD" w14:textId="77777777" w:rsidR="006118A4" w:rsidRDefault="006118A4">
      <w:r>
        <w:continuationSeparator/>
      </w:r>
    </w:p>
  </w:endnote>
  <w:endnote w:type="continuationNotice" w:id="1">
    <w:p w14:paraId="06DC00F7" w14:textId="77777777" w:rsidR="006118A4" w:rsidRDefault="00611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CEC0" w14:textId="77777777" w:rsidR="006118A4" w:rsidRDefault="006118A4">
      <w:r>
        <w:separator/>
      </w:r>
    </w:p>
  </w:footnote>
  <w:footnote w:type="continuationSeparator" w:id="0">
    <w:p w14:paraId="396ECB62" w14:textId="77777777" w:rsidR="006118A4" w:rsidRDefault="006118A4">
      <w:r>
        <w:continuationSeparator/>
      </w:r>
    </w:p>
  </w:footnote>
  <w:footnote w:type="continuationNotice" w:id="1">
    <w:p w14:paraId="650E74AD" w14:textId="77777777" w:rsidR="006118A4" w:rsidRDefault="006118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A65DB3" w:rsidRDefault="00A65DB3" w:rsidP="00EB1BFB">
    <w:pPr>
      <w:framePr w:h="0" w:hSpace="180" w:wrap="around" w:vAnchor="text" w:hAnchor="page" w:x="5905" w:y="12"/>
    </w:pPr>
    <w:r>
      <w:rPr>
        <w:noProof/>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77777777" w:rsidR="00A65DB3" w:rsidRDefault="00A65DB3" w:rsidP="00EB1BFB"/>
  <w:p w14:paraId="580674EF" w14:textId="77777777" w:rsidR="00A65DB3" w:rsidRDefault="00A65DB3" w:rsidP="00EB1BFB"/>
  <w:p w14:paraId="580674F0" w14:textId="77777777" w:rsidR="00A65DB3" w:rsidRPr="009D61DA" w:rsidRDefault="00A65DB3"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80674F1" w14:textId="77777777" w:rsidR="00A65DB3" w:rsidRDefault="00A65DB3" w:rsidP="00EB1BFB">
    <w:pPr>
      <w:rPr>
        <w:rFonts w:ascii="TimesLT" w:hAnsi="TimesLT"/>
        <w:b/>
        <w:sz w:val="24"/>
      </w:rPr>
    </w:pPr>
    <w:r>
      <w:rPr>
        <w:rFonts w:ascii="TimesLT" w:hAnsi="TimesLT"/>
        <w:b/>
        <w:sz w:val="24"/>
      </w:rPr>
      <w:t xml:space="preserve">          </w:t>
    </w:r>
  </w:p>
  <w:p w14:paraId="580674F2" w14:textId="77777777" w:rsidR="00A65DB3" w:rsidRDefault="00A65DB3" w:rsidP="00EB1BFB">
    <w:pPr>
      <w:rPr>
        <w:rFonts w:ascii="TimesLT" w:hAnsi="TimesLT"/>
        <w:b/>
        <w:sz w:val="24"/>
      </w:rPr>
    </w:pPr>
  </w:p>
  <w:p w14:paraId="580674F3" w14:textId="77777777" w:rsidR="00A65DB3" w:rsidRPr="0025433F" w:rsidRDefault="00A65DB3"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580674F4" w14:textId="77777777" w:rsidR="00A65DB3" w:rsidRPr="0025433F" w:rsidRDefault="00A65DB3" w:rsidP="00EB1BFB">
    <w:pPr>
      <w:jc w:val="center"/>
      <w:rPr>
        <w:b/>
        <w:sz w:val="24"/>
        <w:szCs w:val="24"/>
      </w:rPr>
    </w:pPr>
  </w:p>
  <w:p w14:paraId="580674F5" w14:textId="77777777" w:rsidR="00A65DB3" w:rsidRPr="0025433F" w:rsidRDefault="00A65DB3"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0EA32746"/>
    <w:multiLevelType w:val="multilevel"/>
    <w:tmpl w:val="ADEA944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3CEA2361"/>
    <w:multiLevelType w:val="multilevel"/>
    <w:tmpl w:val="DB26C3C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5">
    <w:nsid w:val="69070A12"/>
    <w:multiLevelType w:val="hybridMultilevel"/>
    <w:tmpl w:val="E1F4EE14"/>
    <w:lvl w:ilvl="0" w:tplc="6E2E4EE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nsid w:val="706775E7"/>
    <w:multiLevelType w:val="multilevel"/>
    <w:tmpl w:val="1F6E21E8"/>
    <w:lvl w:ilvl="0">
      <w:start w:val="1"/>
      <w:numFmt w:val="decimal"/>
      <w:lvlText w:val="%1."/>
      <w:lvlJc w:val="left"/>
      <w:pPr>
        <w:ind w:left="107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9">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6"/>
  </w:num>
  <w:num w:numId="3">
    <w:abstractNumId w:val="4"/>
  </w:num>
  <w:num w:numId="4">
    <w:abstractNumId w:val="17"/>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9"/>
  </w:num>
  <w:num w:numId="10">
    <w:abstractNumId w:val="7"/>
  </w:num>
  <w:num w:numId="11">
    <w:abstractNumId w:val="8"/>
  </w:num>
  <w:num w:numId="12">
    <w:abstractNumId w:val="20"/>
  </w:num>
  <w:num w:numId="13">
    <w:abstractNumId w:val="1"/>
  </w:num>
  <w:num w:numId="14">
    <w:abstractNumId w:val="12"/>
  </w:num>
  <w:num w:numId="15">
    <w:abstractNumId w:val="5"/>
  </w:num>
  <w:num w:numId="16">
    <w:abstractNumId w:val="11"/>
  </w:num>
  <w:num w:numId="17">
    <w:abstractNumId w:val="2"/>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05C53"/>
    <w:rsid w:val="00011356"/>
    <w:rsid w:val="00011F08"/>
    <w:rsid w:val="00012E0C"/>
    <w:rsid w:val="00015BAD"/>
    <w:rsid w:val="00016451"/>
    <w:rsid w:val="000310FB"/>
    <w:rsid w:val="00034268"/>
    <w:rsid w:val="0004751B"/>
    <w:rsid w:val="00053770"/>
    <w:rsid w:val="00054179"/>
    <w:rsid w:val="00060F84"/>
    <w:rsid w:val="00063913"/>
    <w:rsid w:val="00066318"/>
    <w:rsid w:val="00066BAF"/>
    <w:rsid w:val="00067B54"/>
    <w:rsid w:val="0007173C"/>
    <w:rsid w:val="00080703"/>
    <w:rsid w:val="00090B00"/>
    <w:rsid w:val="0009108A"/>
    <w:rsid w:val="0009681C"/>
    <w:rsid w:val="00096853"/>
    <w:rsid w:val="000A15F0"/>
    <w:rsid w:val="000A1BD5"/>
    <w:rsid w:val="000A2662"/>
    <w:rsid w:val="000A79F2"/>
    <w:rsid w:val="000B14B8"/>
    <w:rsid w:val="000C435C"/>
    <w:rsid w:val="000D1129"/>
    <w:rsid w:val="000D26E5"/>
    <w:rsid w:val="000D27FD"/>
    <w:rsid w:val="000D4E8E"/>
    <w:rsid w:val="000D5DBA"/>
    <w:rsid w:val="000E73C5"/>
    <w:rsid w:val="000F7388"/>
    <w:rsid w:val="00105043"/>
    <w:rsid w:val="001059F4"/>
    <w:rsid w:val="00111C90"/>
    <w:rsid w:val="00113C20"/>
    <w:rsid w:val="00115A22"/>
    <w:rsid w:val="00120557"/>
    <w:rsid w:val="00123E32"/>
    <w:rsid w:val="00130517"/>
    <w:rsid w:val="001350F8"/>
    <w:rsid w:val="00140A9D"/>
    <w:rsid w:val="00141128"/>
    <w:rsid w:val="00142877"/>
    <w:rsid w:val="00144540"/>
    <w:rsid w:val="00150D93"/>
    <w:rsid w:val="00151208"/>
    <w:rsid w:val="00160015"/>
    <w:rsid w:val="00162680"/>
    <w:rsid w:val="00162CC9"/>
    <w:rsid w:val="00163A7B"/>
    <w:rsid w:val="00164FCA"/>
    <w:rsid w:val="00171319"/>
    <w:rsid w:val="0017472D"/>
    <w:rsid w:val="00182D85"/>
    <w:rsid w:val="00187844"/>
    <w:rsid w:val="0019378D"/>
    <w:rsid w:val="001A31E1"/>
    <w:rsid w:val="001C30A8"/>
    <w:rsid w:val="001C3B45"/>
    <w:rsid w:val="001D0607"/>
    <w:rsid w:val="001D3279"/>
    <w:rsid w:val="001E0E00"/>
    <w:rsid w:val="001E3EB4"/>
    <w:rsid w:val="001E6159"/>
    <w:rsid w:val="001E7330"/>
    <w:rsid w:val="001E755B"/>
    <w:rsid w:val="001F114D"/>
    <w:rsid w:val="001F17EE"/>
    <w:rsid w:val="001F1DA1"/>
    <w:rsid w:val="001F3BB8"/>
    <w:rsid w:val="0020790F"/>
    <w:rsid w:val="0021446C"/>
    <w:rsid w:val="0021636D"/>
    <w:rsid w:val="00221E59"/>
    <w:rsid w:val="00222EE9"/>
    <w:rsid w:val="00232EFA"/>
    <w:rsid w:val="00242871"/>
    <w:rsid w:val="002447EC"/>
    <w:rsid w:val="00245349"/>
    <w:rsid w:val="00252BFA"/>
    <w:rsid w:val="00253646"/>
    <w:rsid w:val="0025433F"/>
    <w:rsid w:val="00254FD6"/>
    <w:rsid w:val="002615C8"/>
    <w:rsid w:val="002616E7"/>
    <w:rsid w:val="002617A8"/>
    <w:rsid w:val="00271B6C"/>
    <w:rsid w:val="0027212E"/>
    <w:rsid w:val="00282DDB"/>
    <w:rsid w:val="00283539"/>
    <w:rsid w:val="00283562"/>
    <w:rsid w:val="00296998"/>
    <w:rsid w:val="002A131B"/>
    <w:rsid w:val="002A6175"/>
    <w:rsid w:val="002A630F"/>
    <w:rsid w:val="002B38FE"/>
    <w:rsid w:val="002C46C5"/>
    <w:rsid w:val="002C65A7"/>
    <w:rsid w:val="002C6905"/>
    <w:rsid w:val="002D15C1"/>
    <w:rsid w:val="002E5FB7"/>
    <w:rsid w:val="002E6768"/>
    <w:rsid w:val="002E74EC"/>
    <w:rsid w:val="002F6A0F"/>
    <w:rsid w:val="00300AD8"/>
    <w:rsid w:val="00300E88"/>
    <w:rsid w:val="003018A7"/>
    <w:rsid w:val="00302C6F"/>
    <w:rsid w:val="003160A7"/>
    <w:rsid w:val="003160B8"/>
    <w:rsid w:val="00316DE0"/>
    <w:rsid w:val="0032192C"/>
    <w:rsid w:val="00324550"/>
    <w:rsid w:val="0032707F"/>
    <w:rsid w:val="00331A00"/>
    <w:rsid w:val="0033423F"/>
    <w:rsid w:val="00340CB9"/>
    <w:rsid w:val="00341FDA"/>
    <w:rsid w:val="003431BB"/>
    <w:rsid w:val="00347471"/>
    <w:rsid w:val="00354970"/>
    <w:rsid w:val="0035611E"/>
    <w:rsid w:val="00356160"/>
    <w:rsid w:val="00363295"/>
    <w:rsid w:val="00370699"/>
    <w:rsid w:val="00373D66"/>
    <w:rsid w:val="003824F5"/>
    <w:rsid w:val="00387420"/>
    <w:rsid w:val="00390C0C"/>
    <w:rsid w:val="0039125B"/>
    <w:rsid w:val="00392C7C"/>
    <w:rsid w:val="00393F13"/>
    <w:rsid w:val="003A2F5A"/>
    <w:rsid w:val="003B2387"/>
    <w:rsid w:val="003C04AA"/>
    <w:rsid w:val="003C4178"/>
    <w:rsid w:val="003C4862"/>
    <w:rsid w:val="003C5D3B"/>
    <w:rsid w:val="003D0DC3"/>
    <w:rsid w:val="003E1A58"/>
    <w:rsid w:val="003E336E"/>
    <w:rsid w:val="003E505E"/>
    <w:rsid w:val="003E739F"/>
    <w:rsid w:val="003E7694"/>
    <w:rsid w:val="003F3E7F"/>
    <w:rsid w:val="004009FF"/>
    <w:rsid w:val="00404A3A"/>
    <w:rsid w:val="004103E2"/>
    <w:rsid w:val="00417114"/>
    <w:rsid w:val="004216B7"/>
    <w:rsid w:val="004249D6"/>
    <w:rsid w:val="0042606D"/>
    <w:rsid w:val="00427BDC"/>
    <w:rsid w:val="00432FC6"/>
    <w:rsid w:val="00434CFE"/>
    <w:rsid w:val="00441928"/>
    <w:rsid w:val="004450C1"/>
    <w:rsid w:val="00445392"/>
    <w:rsid w:val="004502BA"/>
    <w:rsid w:val="00453FE4"/>
    <w:rsid w:val="00454130"/>
    <w:rsid w:val="0046177A"/>
    <w:rsid w:val="004714F3"/>
    <w:rsid w:val="004717F4"/>
    <w:rsid w:val="004720F1"/>
    <w:rsid w:val="00477AF4"/>
    <w:rsid w:val="00480A91"/>
    <w:rsid w:val="00485052"/>
    <w:rsid w:val="004855CF"/>
    <w:rsid w:val="00492590"/>
    <w:rsid w:val="004932C6"/>
    <w:rsid w:val="004944A9"/>
    <w:rsid w:val="004978D1"/>
    <w:rsid w:val="00497D4A"/>
    <w:rsid w:val="004A553E"/>
    <w:rsid w:val="004A710C"/>
    <w:rsid w:val="004B0A3E"/>
    <w:rsid w:val="004B0B49"/>
    <w:rsid w:val="004B3D17"/>
    <w:rsid w:val="004B6257"/>
    <w:rsid w:val="004B6BF3"/>
    <w:rsid w:val="004B79F0"/>
    <w:rsid w:val="004C0344"/>
    <w:rsid w:val="004C6057"/>
    <w:rsid w:val="004D7066"/>
    <w:rsid w:val="004E06EB"/>
    <w:rsid w:val="004E0E9B"/>
    <w:rsid w:val="004E3A61"/>
    <w:rsid w:val="004E52ED"/>
    <w:rsid w:val="004E53FA"/>
    <w:rsid w:val="004F0CCF"/>
    <w:rsid w:val="004F5839"/>
    <w:rsid w:val="004F6163"/>
    <w:rsid w:val="0050064C"/>
    <w:rsid w:val="00500B7A"/>
    <w:rsid w:val="00501363"/>
    <w:rsid w:val="00504325"/>
    <w:rsid w:val="005070E2"/>
    <w:rsid w:val="005112D7"/>
    <w:rsid w:val="00512363"/>
    <w:rsid w:val="00517630"/>
    <w:rsid w:val="0052046F"/>
    <w:rsid w:val="005250E2"/>
    <w:rsid w:val="00526F53"/>
    <w:rsid w:val="00535779"/>
    <w:rsid w:val="00536687"/>
    <w:rsid w:val="00551259"/>
    <w:rsid w:val="00555F58"/>
    <w:rsid w:val="00562D04"/>
    <w:rsid w:val="00563489"/>
    <w:rsid w:val="00565D37"/>
    <w:rsid w:val="00570ECB"/>
    <w:rsid w:val="005844A2"/>
    <w:rsid w:val="00590F26"/>
    <w:rsid w:val="00591FDB"/>
    <w:rsid w:val="005A0A48"/>
    <w:rsid w:val="005B114A"/>
    <w:rsid w:val="005B2113"/>
    <w:rsid w:val="005B3ABB"/>
    <w:rsid w:val="005B3D65"/>
    <w:rsid w:val="005B5028"/>
    <w:rsid w:val="005B71E0"/>
    <w:rsid w:val="005C31AB"/>
    <w:rsid w:val="005C33EA"/>
    <w:rsid w:val="005C713C"/>
    <w:rsid w:val="005C769E"/>
    <w:rsid w:val="005C774A"/>
    <w:rsid w:val="005D472D"/>
    <w:rsid w:val="005E2CEC"/>
    <w:rsid w:val="005E3E10"/>
    <w:rsid w:val="005E4261"/>
    <w:rsid w:val="005E4F26"/>
    <w:rsid w:val="005F3535"/>
    <w:rsid w:val="005F65ED"/>
    <w:rsid w:val="005F677C"/>
    <w:rsid w:val="00600D1D"/>
    <w:rsid w:val="006039DD"/>
    <w:rsid w:val="006118A4"/>
    <w:rsid w:val="006118F5"/>
    <w:rsid w:val="00612763"/>
    <w:rsid w:val="006133CA"/>
    <w:rsid w:val="0063027B"/>
    <w:rsid w:val="006331A3"/>
    <w:rsid w:val="00633B23"/>
    <w:rsid w:val="00641989"/>
    <w:rsid w:val="00643E65"/>
    <w:rsid w:val="00646505"/>
    <w:rsid w:val="00653FA4"/>
    <w:rsid w:val="00662C09"/>
    <w:rsid w:val="0066573D"/>
    <w:rsid w:val="0066606F"/>
    <w:rsid w:val="0067194A"/>
    <w:rsid w:val="006725AC"/>
    <w:rsid w:val="0067576D"/>
    <w:rsid w:val="00677117"/>
    <w:rsid w:val="00685305"/>
    <w:rsid w:val="00690CB6"/>
    <w:rsid w:val="00691918"/>
    <w:rsid w:val="00693546"/>
    <w:rsid w:val="00693F67"/>
    <w:rsid w:val="006A3A94"/>
    <w:rsid w:val="006A5837"/>
    <w:rsid w:val="006A6536"/>
    <w:rsid w:val="006A760B"/>
    <w:rsid w:val="006B0AEA"/>
    <w:rsid w:val="006B2E5F"/>
    <w:rsid w:val="006B3D2D"/>
    <w:rsid w:val="006B7F35"/>
    <w:rsid w:val="006D4B22"/>
    <w:rsid w:val="006D512D"/>
    <w:rsid w:val="006D6A90"/>
    <w:rsid w:val="006E418D"/>
    <w:rsid w:val="006E5D6C"/>
    <w:rsid w:val="006E6621"/>
    <w:rsid w:val="006F1349"/>
    <w:rsid w:val="006F3DB6"/>
    <w:rsid w:val="006F4E3A"/>
    <w:rsid w:val="00703F1B"/>
    <w:rsid w:val="00705E3A"/>
    <w:rsid w:val="00730DED"/>
    <w:rsid w:val="007350E2"/>
    <w:rsid w:val="00735C5C"/>
    <w:rsid w:val="00737A5D"/>
    <w:rsid w:val="00745D91"/>
    <w:rsid w:val="007526F8"/>
    <w:rsid w:val="007553B1"/>
    <w:rsid w:val="00755A1D"/>
    <w:rsid w:val="00762282"/>
    <w:rsid w:val="007652C4"/>
    <w:rsid w:val="00770846"/>
    <w:rsid w:val="007709C9"/>
    <w:rsid w:val="00773E71"/>
    <w:rsid w:val="00774036"/>
    <w:rsid w:val="00774432"/>
    <w:rsid w:val="00784447"/>
    <w:rsid w:val="007907D6"/>
    <w:rsid w:val="007918D6"/>
    <w:rsid w:val="00793DF4"/>
    <w:rsid w:val="0079602A"/>
    <w:rsid w:val="00796503"/>
    <w:rsid w:val="007A3BFB"/>
    <w:rsid w:val="007A581D"/>
    <w:rsid w:val="007B37D6"/>
    <w:rsid w:val="007B395B"/>
    <w:rsid w:val="007C1A51"/>
    <w:rsid w:val="007D31EA"/>
    <w:rsid w:val="007D52C4"/>
    <w:rsid w:val="007E2C1E"/>
    <w:rsid w:val="007E2E41"/>
    <w:rsid w:val="007E57CC"/>
    <w:rsid w:val="007F1D67"/>
    <w:rsid w:val="007F1F73"/>
    <w:rsid w:val="007F49A5"/>
    <w:rsid w:val="00804DD7"/>
    <w:rsid w:val="00807E5A"/>
    <w:rsid w:val="00810426"/>
    <w:rsid w:val="008179F6"/>
    <w:rsid w:val="0082724B"/>
    <w:rsid w:val="00830322"/>
    <w:rsid w:val="00833B30"/>
    <w:rsid w:val="008378B2"/>
    <w:rsid w:val="0084292A"/>
    <w:rsid w:val="00843B17"/>
    <w:rsid w:val="0084749B"/>
    <w:rsid w:val="00851CF0"/>
    <w:rsid w:val="00854F0F"/>
    <w:rsid w:val="00860902"/>
    <w:rsid w:val="00866472"/>
    <w:rsid w:val="0087190E"/>
    <w:rsid w:val="0087254C"/>
    <w:rsid w:val="00875CFE"/>
    <w:rsid w:val="008806C0"/>
    <w:rsid w:val="00887A0A"/>
    <w:rsid w:val="0089251B"/>
    <w:rsid w:val="00896E65"/>
    <w:rsid w:val="008A098D"/>
    <w:rsid w:val="008A1E30"/>
    <w:rsid w:val="008B2E0B"/>
    <w:rsid w:val="008B3F8D"/>
    <w:rsid w:val="008C30E5"/>
    <w:rsid w:val="008D0552"/>
    <w:rsid w:val="008D0CDC"/>
    <w:rsid w:val="008D5317"/>
    <w:rsid w:val="008D6749"/>
    <w:rsid w:val="008E1D09"/>
    <w:rsid w:val="008E30BE"/>
    <w:rsid w:val="008E7635"/>
    <w:rsid w:val="008E7F5B"/>
    <w:rsid w:val="008F34FA"/>
    <w:rsid w:val="008F5B3E"/>
    <w:rsid w:val="008F6439"/>
    <w:rsid w:val="008F6637"/>
    <w:rsid w:val="008F69C8"/>
    <w:rsid w:val="008F78F4"/>
    <w:rsid w:val="009021AF"/>
    <w:rsid w:val="009041DF"/>
    <w:rsid w:val="009109B6"/>
    <w:rsid w:val="00915162"/>
    <w:rsid w:val="0091537D"/>
    <w:rsid w:val="00917406"/>
    <w:rsid w:val="009214A6"/>
    <w:rsid w:val="009330E9"/>
    <w:rsid w:val="009339A7"/>
    <w:rsid w:val="00933FA4"/>
    <w:rsid w:val="00936448"/>
    <w:rsid w:val="009518ED"/>
    <w:rsid w:val="0095276E"/>
    <w:rsid w:val="00953B8A"/>
    <w:rsid w:val="0097158C"/>
    <w:rsid w:val="00971879"/>
    <w:rsid w:val="00974984"/>
    <w:rsid w:val="009827AB"/>
    <w:rsid w:val="00983281"/>
    <w:rsid w:val="009856F6"/>
    <w:rsid w:val="00987B7B"/>
    <w:rsid w:val="00991133"/>
    <w:rsid w:val="00992575"/>
    <w:rsid w:val="00992FFF"/>
    <w:rsid w:val="00995CF4"/>
    <w:rsid w:val="009A075F"/>
    <w:rsid w:val="009B3A74"/>
    <w:rsid w:val="009C0D3B"/>
    <w:rsid w:val="009C1F16"/>
    <w:rsid w:val="009C3CAF"/>
    <w:rsid w:val="009C4397"/>
    <w:rsid w:val="009C43D6"/>
    <w:rsid w:val="009C7E4B"/>
    <w:rsid w:val="009D2202"/>
    <w:rsid w:val="009D3CA1"/>
    <w:rsid w:val="009D4413"/>
    <w:rsid w:val="009D61DA"/>
    <w:rsid w:val="009E41A6"/>
    <w:rsid w:val="009E639F"/>
    <w:rsid w:val="009E6DF5"/>
    <w:rsid w:val="009F0F8C"/>
    <w:rsid w:val="009F3A6C"/>
    <w:rsid w:val="009F65F5"/>
    <w:rsid w:val="00A071CD"/>
    <w:rsid w:val="00A14635"/>
    <w:rsid w:val="00A15D17"/>
    <w:rsid w:val="00A20627"/>
    <w:rsid w:val="00A20F60"/>
    <w:rsid w:val="00A24119"/>
    <w:rsid w:val="00A27406"/>
    <w:rsid w:val="00A3141E"/>
    <w:rsid w:val="00A34713"/>
    <w:rsid w:val="00A40719"/>
    <w:rsid w:val="00A4087E"/>
    <w:rsid w:val="00A46295"/>
    <w:rsid w:val="00A50259"/>
    <w:rsid w:val="00A539D6"/>
    <w:rsid w:val="00A6434C"/>
    <w:rsid w:val="00A65CEF"/>
    <w:rsid w:val="00A65DB3"/>
    <w:rsid w:val="00A671F0"/>
    <w:rsid w:val="00A764F4"/>
    <w:rsid w:val="00A80E71"/>
    <w:rsid w:val="00A81E33"/>
    <w:rsid w:val="00A93906"/>
    <w:rsid w:val="00A94AEA"/>
    <w:rsid w:val="00AA7198"/>
    <w:rsid w:val="00AB7FC3"/>
    <w:rsid w:val="00AC6EFA"/>
    <w:rsid w:val="00AD5A57"/>
    <w:rsid w:val="00AD70CD"/>
    <w:rsid w:val="00AD7740"/>
    <w:rsid w:val="00AE0934"/>
    <w:rsid w:val="00AE1E3D"/>
    <w:rsid w:val="00AE79BF"/>
    <w:rsid w:val="00AF0DA3"/>
    <w:rsid w:val="00AF589A"/>
    <w:rsid w:val="00AF6CF6"/>
    <w:rsid w:val="00AF7B54"/>
    <w:rsid w:val="00B00811"/>
    <w:rsid w:val="00B018F1"/>
    <w:rsid w:val="00B01E51"/>
    <w:rsid w:val="00B03CCF"/>
    <w:rsid w:val="00B0723C"/>
    <w:rsid w:val="00B07C97"/>
    <w:rsid w:val="00B12D09"/>
    <w:rsid w:val="00B131D9"/>
    <w:rsid w:val="00B21FA0"/>
    <w:rsid w:val="00B36D5C"/>
    <w:rsid w:val="00B42579"/>
    <w:rsid w:val="00B46DC7"/>
    <w:rsid w:val="00B51A9D"/>
    <w:rsid w:val="00B52CBA"/>
    <w:rsid w:val="00B52CC9"/>
    <w:rsid w:val="00B54463"/>
    <w:rsid w:val="00B559AC"/>
    <w:rsid w:val="00B608AE"/>
    <w:rsid w:val="00B61C43"/>
    <w:rsid w:val="00B6542A"/>
    <w:rsid w:val="00B70EF4"/>
    <w:rsid w:val="00B70F03"/>
    <w:rsid w:val="00B8066E"/>
    <w:rsid w:val="00B82FCE"/>
    <w:rsid w:val="00B831D9"/>
    <w:rsid w:val="00B908A6"/>
    <w:rsid w:val="00B97F56"/>
    <w:rsid w:val="00BA600F"/>
    <w:rsid w:val="00BA6B32"/>
    <w:rsid w:val="00BB182B"/>
    <w:rsid w:val="00BB1894"/>
    <w:rsid w:val="00BB2378"/>
    <w:rsid w:val="00BC3895"/>
    <w:rsid w:val="00BC451D"/>
    <w:rsid w:val="00BC5856"/>
    <w:rsid w:val="00BD1AF4"/>
    <w:rsid w:val="00BD1CF7"/>
    <w:rsid w:val="00BE221E"/>
    <w:rsid w:val="00BE2988"/>
    <w:rsid w:val="00BE5806"/>
    <w:rsid w:val="00BE5EDA"/>
    <w:rsid w:val="00BE61F0"/>
    <w:rsid w:val="00BE687A"/>
    <w:rsid w:val="00BF1C9E"/>
    <w:rsid w:val="00BF2093"/>
    <w:rsid w:val="00BF4E1B"/>
    <w:rsid w:val="00C03ADD"/>
    <w:rsid w:val="00C12F95"/>
    <w:rsid w:val="00C223F8"/>
    <w:rsid w:val="00C328AB"/>
    <w:rsid w:val="00C40109"/>
    <w:rsid w:val="00C41EC9"/>
    <w:rsid w:val="00C43610"/>
    <w:rsid w:val="00C44258"/>
    <w:rsid w:val="00C47580"/>
    <w:rsid w:val="00C56B12"/>
    <w:rsid w:val="00C67FB8"/>
    <w:rsid w:val="00C77D09"/>
    <w:rsid w:val="00C8063E"/>
    <w:rsid w:val="00C87EBA"/>
    <w:rsid w:val="00C911BC"/>
    <w:rsid w:val="00C92F33"/>
    <w:rsid w:val="00C9376D"/>
    <w:rsid w:val="00C9386A"/>
    <w:rsid w:val="00C9496E"/>
    <w:rsid w:val="00C956BF"/>
    <w:rsid w:val="00CA434D"/>
    <w:rsid w:val="00CA536C"/>
    <w:rsid w:val="00CB3BC9"/>
    <w:rsid w:val="00CB4ED3"/>
    <w:rsid w:val="00CB5550"/>
    <w:rsid w:val="00CB6454"/>
    <w:rsid w:val="00CB6BE6"/>
    <w:rsid w:val="00CB7D2F"/>
    <w:rsid w:val="00CC0F56"/>
    <w:rsid w:val="00CC41F2"/>
    <w:rsid w:val="00CC5051"/>
    <w:rsid w:val="00CC7835"/>
    <w:rsid w:val="00CD14BC"/>
    <w:rsid w:val="00CD4BF0"/>
    <w:rsid w:val="00CE32C0"/>
    <w:rsid w:val="00CE5936"/>
    <w:rsid w:val="00CE5B5D"/>
    <w:rsid w:val="00CF1B3E"/>
    <w:rsid w:val="00CF3CD0"/>
    <w:rsid w:val="00D026A5"/>
    <w:rsid w:val="00D33A0A"/>
    <w:rsid w:val="00D34917"/>
    <w:rsid w:val="00D37ED1"/>
    <w:rsid w:val="00D40474"/>
    <w:rsid w:val="00D4718F"/>
    <w:rsid w:val="00D54459"/>
    <w:rsid w:val="00D5598B"/>
    <w:rsid w:val="00D61906"/>
    <w:rsid w:val="00D62D7A"/>
    <w:rsid w:val="00D72B5F"/>
    <w:rsid w:val="00D86D81"/>
    <w:rsid w:val="00DA17E1"/>
    <w:rsid w:val="00DB04C2"/>
    <w:rsid w:val="00DB0B78"/>
    <w:rsid w:val="00DB1865"/>
    <w:rsid w:val="00DB601C"/>
    <w:rsid w:val="00DB7639"/>
    <w:rsid w:val="00DC12D0"/>
    <w:rsid w:val="00DC1E3D"/>
    <w:rsid w:val="00DC2729"/>
    <w:rsid w:val="00DC77CB"/>
    <w:rsid w:val="00DD3E93"/>
    <w:rsid w:val="00DD451C"/>
    <w:rsid w:val="00DE7310"/>
    <w:rsid w:val="00DE738F"/>
    <w:rsid w:val="00DF2929"/>
    <w:rsid w:val="00DF4412"/>
    <w:rsid w:val="00DF6E22"/>
    <w:rsid w:val="00E00ADE"/>
    <w:rsid w:val="00E0333F"/>
    <w:rsid w:val="00E059CA"/>
    <w:rsid w:val="00E06827"/>
    <w:rsid w:val="00E06F14"/>
    <w:rsid w:val="00E120A8"/>
    <w:rsid w:val="00E14A8D"/>
    <w:rsid w:val="00E15540"/>
    <w:rsid w:val="00E17609"/>
    <w:rsid w:val="00E223D9"/>
    <w:rsid w:val="00E248A1"/>
    <w:rsid w:val="00E2623C"/>
    <w:rsid w:val="00E30372"/>
    <w:rsid w:val="00E33810"/>
    <w:rsid w:val="00E365E3"/>
    <w:rsid w:val="00E3697C"/>
    <w:rsid w:val="00E46206"/>
    <w:rsid w:val="00E469EE"/>
    <w:rsid w:val="00E46D06"/>
    <w:rsid w:val="00E50810"/>
    <w:rsid w:val="00E5154B"/>
    <w:rsid w:val="00E51C4E"/>
    <w:rsid w:val="00E5434A"/>
    <w:rsid w:val="00E56780"/>
    <w:rsid w:val="00E66247"/>
    <w:rsid w:val="00E750C3"/>
    <w:rsid w:val="00E80E31"/>
    <w:rsid w:val="00E90471"/>
    <w:rsid w:val="00E90EF5"/>
    <w:rsid w:val="00E94186"/>
    <w:rsid w:val="00E9429E"/>
    <w:rsid w:val="00E94B7B"/>
    <w:rsid w:val="00EA00AB"/>
    <w:rsid w:val="00EA0FF6"/>
    <w:rsid w:val="00EA5A59"/>
    <w:rsid w:val="00EA6C5D"/>
    <w:rsid w:val="00EB1763"/>
    <w:rsid w:val="00EB1BFB"/>
    <w:rsid w:val="00EB322C"/>
    <w:rsid w:val="00EC0EA3"/>
    <w:rsid w:val="00EC3DDB"/>
    <w:rsid w:val="00EC6584"/>
    <w:rsid w:val="00ED6F41"/>
    <w:rsid w:val="00ED72CC"/>
    <w:rsid w:val="00ED7375"/>
    <w:rsid w:val="00EE0CD3"/>
    <w:rsid w:val="00EE3E06"/>
    <w:rsid w:val="00EE5D49"/>
    <w:rsid w:val="00EE6269"/>
    <w:rsid w:val="00EF10B1"/>
    <w:rsid w:val="00F0296A"/>
    <w:rsid w:val="00F0341A"/>
    <w:rsid w:val="00F036F3"/>
    <w:rsid w:val="00F05AD5"/>
    <w:rsid w:val="00F07DFB"/>
    <w:rsid w:val="00F119AB"/>
    <w:rsid w:val="00F126CF"/>
    <w:rsid w:val="00F133B4"/>
    <w:rsid w:val="00F13C67"/>
    <w:rsid w:val="00F224BB"/>
    <w:rsid w:val="00F25A3E"/>
    <w:rsid w:val="00F306A5"/>
    <w:rsid w:val="00F329FE"/>
    <w:rsid w:val="00F34FD3"/>
    <w:rsid w:val="00F370D0"/>
    <w:rsid w:val="00F37F01"/>
    <w:rsid w:val="00F41A85"/>
    <w:rsid w:val="00F43AEA"/>
    <w:rsid w:val="00F50552"/>
    <w:rsid w:val="00F548C7"/>
    <w:rsid w:val="00F80070"/>
    <w:rsid w:val="00F91995"/>
    <w:rsid w:val="00F92025"/>
    <w:rsid w:val="00F9457F"/>
    <w:rsid w:val="00FA4C58"/>
    <w:rsid w:val="00FB5EEB"/>
    <w:rsid w:val="00FC465B"/>
    <w:rsid w:val="00FC62BC"/>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32192C"/>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32192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1B562-2537-4056-B7AD-9BD44A99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3</Pages>
  <Words>3998</Words>
  <Characters>2280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6266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2022-10-19T12:57:00Z</cp:lastPrinted>
  <dcterms:created xsi:type="dcterms:W3CDTF">2022-10-20T14:09:00Z</dcterms:created>
  <dcterms:modified xsi:type="dcterms:W3CDTF">2022-10-20T14:11:00Z</dcterms:modified>
</cp:coreProperties>
</file>